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15.014831pt;width:720pt;height:522pt;mso-position-horizontal-relative:page;mso-position-vertical-relative:page;z-index:-252872704" coordorigin="0,300" coordsize="14400,10440">
            <v:shape style="position:absolute;left:0;top:300;width:14400;height:8730" type="#_x0000_t75" stroked="false">
              <v:imagedata r:id="rId5" o:title=""/>
            </v:shape>
            <v:shape style="position:absolute;left:12180;top:7900;width:2052;height:1414" type="#_x0000_t75" alt="Image result for usda" stroked="false">
              <v:imagedata r:id="rId6" o:title=""/>
            </v:shape>
            <v:shape style="position:absolute;left:129;top:7900;width:2196;height:1551" type="#_x0000_t75" alt="Image result for university of kansas logo" stroked="false">
              <v:imagedata r:id="rId7" o:title=""/>
            </v:shape>
            <v:shape style="position:absolute;left:8709;top:7891;width:2852;height:2849" type="#_x0000_t75" alt="Image result for skye wills"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spacing w:line="1101" w:lineRule="exact" w:before="0"/>
        <w:ind w:left="1937" w:right="1937" w:firstLine="0"/>
        <w:jc w:val="center"/>
        <w:rPr>
          <w:sz w:val="108"/>
        </w:rPr>
      </w:pPr>
      <w:bookmarkStart w:name="AGU draft- Soil Organic Carbon of CONUSv" w:id="1"/>
      <w:bookmarkEnd w:id="1"/>
      <w:r>
        <w:rPr/>
      </w:r>
      <w:bookmarkStart w:name="Patterns of soil organic carbon deficit " w:id="2"/>
      <w:bookmarkEnd w:id="2"/>
      <w:r>
        <w:rPr/>
      </w:r>
      <w:r>
        <w:rPr>
          <w:spacing w:val="-9"/>
          <w:sz w:val="108"/>
        </w:rPr>
        <w:t>Patterns</w:t>
      </w:r>
      <w:r>
        <w:rPr>
          <w:spacing w:val="-131"/>
          <w:sz w:val="108"/>
        </w:rPr>
        <w:t> </w:t>
      </w:r>
      <w:r>
        <w:rPr>
          <w:sz w:val="108"/>
        </w:rPr>
        <w:t>of</w:t>
      </w:r>
      <w:r>
        <w:rPr>
          <w:spacing w:val="-127"/>
          <w:sz w:val="108"/>
        </w:rPr>
        <w:t> </w:t>
      </w:r>
      <w:r>
        <w:rPr>
          <w:sz w:val="108"/>
        </w:rPr>
        <w:t>soil</w:t>
      </w:r>
      <w:r>
        <w:rPr>
          <w:spacing w:val="-129"/>
          <w:sz w:val="108"/>
        </w:rPr>
        <w:t> </w:t>
      </w:r>
      <w:r>
        <w:rPr>
          <w:spacing w:val="-6"/>
          <w:sz w:val="108"/>
        </w:rPr>
        <w:t>organic</w:t>
      </w:r>
    </w:p>
    <w:p>
      <w:pPr>
        <w:spacing w:line="225" w:lineRule="auto" w:before="23"/>
        <w:ind w:left="1936" w:right="1937" w:firstLine="0"/>
        <w:jc w:val="center"/>
        <w:rPr>
          <w:sz w:val="108"/>
        </w:rPr>
      </w:pPr>
      <w:r>
        <w:rPr>
          <w:spacing w:val="-2"/>
          <w:sz w:val="108"/>
        </w:rPr>
        <w:t>carbon</w:t>
      </w:r>
      <w:r>
        <w:rPr>
          <w:spacing w:val="-216"/>
          <w:sz w:val="108"/>
        </w:rPr>
        <w:t> </w:t>
      </w:r>
      <w:r>
        <w:rPr>
          <w:spacing w:val="-3"/>
          <w:sz w:val="108"/>
        </w:rPr>
        <w:t>deficit</w:t>
      </w:r>
      <w:r>
        <w:rPr>
          <w:spacing w:val="-213"/>
          <w:sz w:val="108"/>
        </w:rPr>
        <w:t> </w:t>
      </w:r>
      <w:r>
        <w:rPr>
          <w:sz w:val="108"/>
        </w:rPr>
        <w:t>in</w:t>
      </w:r>
      <w:r>
        <w:rPr>
          <w:spacing w:val="-215"/>
          <w:sz w:val="108"/>
        </w:rPr>
        <w:t> </w:t>
      </w:r>
      <w:r>
        <w:rPr>
          <w:spacing w:val="-4"/>
          <w:sz w:val="108"/>
        </w:rPr>
        <w:t>the </w:t>
      </w:r>
      <w:r>
        <w:rPr>
          <w:spacing w:val="-3"/>
          <w:w w:val="95"/>
          <w:sz w:val="108"/>
        </w:rPr>
        <w:t>Conterminous</w:t>
      </w:r>
      <w:r>
        <w:rPr>
          <w:spacing w:val="-186"/>
          <w:w w:val="95"/>
          <w:sz w:val="108"/>
        </w:rPr>
        <w:t> </w:t>
      </w:r>
      <w:r>
        <w:rPr>
          <w:w w:val="95"/>
          <w:sz w:val="108"/>
        </w:rPr>
        <w:t>US</w:t>
      </w:r>
    </w:p>
    <w:p>
      <w:pPr>
        <w:pStyle w:val="Heading3"/>
        <w:spacing w:line="312" w:lineRule="auto" w:before="299"/>
        <w:ind w:left="5470" w:right="5470"/>
        <w:jc w:val="center"/>
      </w:pPr>
      <w:r>
        <w:rPr>
          <w:spacing w:val="-9"/>
          <w:w w:val="90"/>
        </w:rPr>
        <w:t>Terry </w:t>
      </w:r>
      <w:r>
        <w:rPr>
          <w:spacing w:val="-3"/>
          <w:w w:val="90"/>
        </w:rPr>
        <w:t>Loecke,</w:t>
      </w:r>
      <w:r>
        <w:rPr>
          <w:spacing w:val="-76"/>
          <w:w w:val="90"/>
        </w:rPr>
        <w:t> </w:t>
      </w:r>
      <w:r>
        <w:rPr>
          <w:w w:val="90"/>
        </w:rPr>
        <w:t>PhD </w:t>
      </w:r>
      <w:r>
        <w:rPr>
          <w:w w:val="95"/>
        </w:rPr>
        <w:t>Skye</w:t>
      </w:r>
      <w:r>
        <w:rPr>
          <w:spacing w:val="-78"/>
          <w:w w:val="95"/>
        </w:rPr>
        <w:t> </w:t>
      </w:r>
      <w:r>
        <w:rPr>
          <w:w w:val="95"/>
        </w:rPr>
        <w:t>Wills,</w:t>
      </w:r>
      <w:r>
        <w:rPr>
          <w:spacing w:val="-75"/>
          <w:w w:val="95"/>
        </w:rPr>
        <w:t> </w:t>
      </w:r>
      <w:r>
        <w:rPr>
          <w:w w:val="95"/>
        </w:rPr>
        <w:t>PhD </w:t>
      </w:r>
      <w:r>
        <w:rPr/>
        <w:t>12</w:t>
      </w:r>
      <w:r>
        <w:rPr>
          <w:spacing w:val="-65"/>
        </w:rPr>
        <w:t> </w:t>
      </w:r>
      <w:r>
        <w:rPr/>
        <w:t>Dec</w:t>
      </w:r>
      <w:r>
        <w:rPr>
          <w:spacing w:val="-65"/>
        </w:rPr>
        <w:t> </w:t>
      </w:r>
      <w:r>
        <w:rPr/>
        <w:t>2018</w:t>
      </w:r>
    </w:p>
    <w:p>
      <w:pPr>
        <w:spacing w:after="0" w:line="312" w:lineRule="auto"/>
        <w:jc w:val="center"/>
        <w:sectPr>
          <w:type w:val="continuous"/>
          <w:pgSz w:w="14400" w:h="10800" w:orient="landscape"/>
          <w:pgMar w:top="1000" w:bottom="280" w:left="0" w:right="0"/>
        </w:sectPr>
      </w:pPr>
    </w:p>
    <w:p>
      <w:pPr>
        <w:pStyle w:val="BodyText"/>
        <w:rPr>
          <w:sz w:val="20"/>
        </w:rPr>
      </w:pPr>
      <w:r>
        <w:rPr/>
        <w:pict>
          <v:group style="position:absolute;margin-left:51.240002pt;margin-top:116.459999pt;width:650.5pt;height:377.6pt;mso-position-horizontal-relative:page;mso-position-vertical-relative:page;z-index:-252871680" coordorigin="1025,2329" coordsize="13010,7552">
            <v:line style="position:absolute" from="8185,7392" to="11929,7314" stroked="true" strokeweight="3pt" strokecolor="#1f4e79">
              <v:stroke dashstyle="solid"/>
            </v:line>
            <v:shape style="position:absolute;left:8185;top:5286;width:3720;height:2122" coordorigin="8185,5286" coordsize="3720,2122" path="m8185,7408l8258,7379,8330,7351,8403,7322,8474,7291,8546,7259,8616,7224,8685,7188,8753,7148,8820,7105,8886,7059,8950,7008,9012,6953,9072,6893,9130,6828,9197,6726,9225,6668,9250,6606,9273,6540,9294,6472,9314,6401,9333,6328,9352,6254,9371,6180,9391,6106,9413,6033,9438,5961,9465,5891,9495,5823,9529,5758,9568,5698,9612,5641,9661,5590,9717,5544,9779,5504,10307,5362,11016,5300,11638,5286,11905,5288e" filled="false" stroked="true" strokeweight="3pt" strokecolor="#41709c">
              <v:path arrowok="t"/>
              <v:stroke dashstyle="solid"/>
            </v:shape>
            <v:shape style="position:absolute;left:1184;top:3826;width:10721;height:3670" coordorigin="1184,3827" coordsize="10721,3670" path="m1184,3827l1310,3830,1425,3833,1531,3836,1629,3839,1718,3842,1799,3845,1872,3847,1938,3849,2051,3853,2140,3857,2209,3860,2284,3864,2346,3867,2358,3868,2432,3871,2517,3872,2579,3873,2661,3873,2710,3873,2746,3876,2812,3899,2871,3943,2924,4006,2972,4088,3014,4185,3052,4297,3069,4358,3086,4422,3101,4489,3116,4559,3130,4631,3144,4705,3157,4782,3169,4860,3181,4940,3193,5021,3205,5104,3216,5188,3227,5272,3238,5358,3249,5443,3260,5529,3272,5615,3283,5701,3295,5787,3307,5872,3320,5956,3333,6039,3347,6121,3362,6202,3377,6282,3393,6359,3410,6435,3428,6508,3447,6579,3467,6648,3488,6714,3511,6777,3534,6836,3560,6893,3614,6995,3676,7081,3761,7166,3815,7211,3872,7252,3932,7289,3993,7322,4057,7352,4122,7378,4190,7401,4259,7422,4330,7439,4402,7454,4475,7466,4550,7476,4626,7483,4703,7489,4780,7493,4859,7496,4938,7496,5017,7496,5097,7494,5177,7492,5257,7489,5337,7485,5417,7481,5497,7476,5577,7472,5655,7467,5734,7463,5811,7459,5888,7456,5963,7453,6038,7452,6111,7451,6183,7452,6253,7455,6337,7458,6421,7461,6506,7464,6590,7466,6675,7468,6759,7469,6844,7470,6928,7470,7012,7470,7096,7469,7179,7468,7262,7466,7345,7463,7428,7460,7510,7456,7591,7452,7672,7447,7752,7442,7831,7436,7910,7429,7988,7422,8065,7414,8141,7405,8216,7396,8291,7386,8364,7375,8436,7363,8507,7351,8576,7338,8662,7322,8746,7305,8827,7287,8907,7269,8985,7251,9061,7231,9136,7211,9209,7190,9282,7168,9353,7145,9423,7120,9493,7094,9562,7067,9631,7038,9699,7007,9768,6975,9836,6940,9905,6904,9974,6865,10043,6824,10113,6781,10184,6735,10256,6687,10314,6646,10374,6600,10434,6551,10496,6498,10559,6441,10622,6382,10687,6321,10751,6258,10816,6192,10880,6126,10945,6058,11010,5990,11074,5921,11137,5852,11200,5784,11262,5716,11322,5650,11382,5585,11440,5521,11496,5460,11551,5401,11603,5345,11654,5292,11703,5242,11749,5197,11792,5155,11870,5086,11905,5059e" filled="false" stroked="true" strokeweight="3.0pt" strokecolor="#41709c">
              <v:path arrowok="t"/>
              <v:stroke dashstyle="solid"/>
            </v:shape>
            <v:shape style="position:absolute;left:8257;top:7426;width:3672;height:1496" coordorigin="8257,7427" coordsize="3672,1496" path="m8257,7427l8335,7448,8412,7470,8488,7492,8564,7516,8640,7541,8714,7568,8787,7597,8859,7628,8929,7662,8997,7700,9064,7741,9128,7786,9190,7835,9233,7878,9270,7926,9302,7979,9330,8035,9355,8095,9379,8157,9402,8221,9425,8286,9450,8350,9478,8414,9509,8476,9544,8535,9586,8592,9634,8644,9691,8691,9756,8733,9831,8769,10351,8869,11051,8912,11666,8922,11929,8920e" filled="false" stroked="true" strokeweight="3.0pt" strokecolor="#41709c">
              <v:path arrowok="t"/>
              <v:stroke dashstyle="solid"/>
            </v:shape>
            <v:line style="position:absolute" from="1055,2329" to="1055,9866" stroked="true" strokeweight="3pt" strokecolor="#000000">
              <v:stroke dashstyle="solid"/>
            </v:line>
            <v:line style="position:absolute" from="1038,9851" to="14034,9851" stroked="true" strokeweight="3pt" strokecolor="#000000">
              <v:stroke dashstyle="solid"/>
            </v:line>
            <v:shape style="position:absolute;left:1345;top:4293;width:1455;height:3103" type="#_x0000_t75" stroked="false">
              <v:imagedata r:id="rId10" o:title=""/>
            </v:shape>
            <v:line style="position:absolute" from="7536,3475" to="8146,6894" stroked="true" strokeweight="4.5pt" strokecolor="#ff0000">
              <v:stroke dashstyle="solid"/>
            </v:line>
            <v:shape style="position:absolute;left:8005;top:6825;width:266;height:290" coordorigin="8005,6826" coordsize="266,290" path="m8271,6826l8005,6873,8186,7115,8271,6826xe" filled="true" fillcolor="#ff0000" stroked="false">
              <v:path arrowok="t"/>
              <v:fill type="solid"/>
            </v:shape>
            <v:line style="position:absolute" from="5250,2822" to="3385,3727" stroked="true" strokeweight="4.5pt" strokecolor="#ff0000">
              <v:stroke dashstyle="solid"/>
            </v:line>
            <v:shape style="position:absolute;left:3182;top:3585;width:302;height:243" coordorigin="3182,3586" coordsize="302,243" path="m3366,3586l3182,3825,3484,3829,3366,3586xe" filled="true" fillcolor="#ff0000" stroked="false">
              <v:path arrowok="t"/>
              <v:fill type="solid"/>
            </v:shape>
            <w10:wrap type="none"/>
          </v:group>
        </w:pict>
      </w:r>
    </w:p>
    <w:p>
      <w:pPr>
        <w:pStyle w:val="BodyText"/>
        <w:rPr>
          <w:sz w:val="20"/>
        </w:rPr>
      </w:pPr>
    </w:p>
    <w:p>
      <w:pPr>
        <w:spacing w:line="249" w:lineRule="auto" w:before="182"/>
        <w:ind w:left="5392" w:right="4911" w:hanging="70"/>
        <w:jc w:val="center"/>
        <w:rPr>
          <w:sz w:val="48"/>
        </w:rPr>
      </w:pPr>
      <w:r>
        <w:rPr/>
        <w:pict>
          <v:shape style="position:absolute;margin-left:16.825001pt;margin-top:60.426186pt;width:27.2pt;height:286.150pt;mso-position-horizontal-relative:page;mso-position-vertical-relative:paragraph;z-index:251660288" type="#_x0000_t202" filled="false" stroked="false">
            <v:textbox inset="0,0,0,0" style="layout-flow:vertical;mso-layout-flow-alt:bottom-to-top">
              <w:txbxContent>
                <w:p>
                  <w:pPr>
                    <w:spacing w:line="505" w:lineRule="exact" w:before="0"/>
                    <w:ind w:left="20" w:right="0" w:firstLine="0"/>
                    <w:jc w:val="left"/>
                    <w:rPr>
                      <w:sz w:val="48"/>
                    </w:rPr>
                  </w:pPr>
                  <w:r>
                    <w:rPr>
                      <w:w w:val="95"/>
                      <w:sz w:val="48"/>
                    </w:rPr>
                    <w:t>Soil</w:t>
                  </w:r>
                  <w:r>
                    <w:rPr>
                      <w:spacing w:val="-71"/>
                      <w:w w:val="95"/>
                      <w:sz w:val="48"/>
                    </w:rPr>
                    <w:t> </w:t>
                  </w:r>
                  <w:r>
                    <w:rPr>
                      <w:spacing w:val="-3"/>
                      <w:w w:val="95"/>
                      <w:sz w:val="48"/>
                    </w:rPr>
                    <w:t>organic</w:t>
                  </w:r>
                  <w:r>
                    <w:rPr>
                      <w:spacing w:val="-70"/>
                      <w:w w:val="95"/>
                      <w:sz w:val="48"/>
                    </w:rPr>
                    <w:t> </w:t>
                  </w:r>
                  <w:r>
                    <w:rPr>
                      <w:w w:val="95"/>
                      <w:sz w:val="48"/>
                    </w:rPr>
                    <w:t>C</w:t>
                  </w:r>
                  <w:r>
                    <w:rPr>
                      <w:spacing w:val="-70"/>
                      <w:w w:val="95"/>
                      <w:sz w:val="48"/>
                    </w:rPr>
                    <w:t> </w:t>
                  </w:r>
                  <w:r>
                    <w:rPr>
                      <w:w w:val="95"/>
                      <w:sz w:val="48"/>
                    </w:rPr>
                    <w:t>(g</w:t>
                  </w:r>
                  <w:r>
                    <w:rPr>
                      <w:spacing w:val="-71"/>
                      <w:w w:val="95"/>
                      <w:sz w:val="48"/>
                    </w:rPr>
                    <w:t> </w:t>
                  </w:r>
                  <w:r>
                    <w:rPr>
                      <w:w w:val="95"/>
                      <w:sz w:val="48"/>
                    </w:rPr>
                    <w:t>C</w:t>
                  </w:r>
                  <w:r>
                    <w:rPr>
                      <w:spacing w:val="-71"/>
                      <w:w w:val="95"/>
                      <w:sz w:val="48"/>
                    </w:rPr>
                    <w:t> </w:t>
                  </w:r>
                  <w:r>
                    <w:rPr>
                      <w:w w:val="95"/>
                      <w:sz w:val="48"/>
                    </w:rPr>
                    <w:t>g</w:t>
                  </w:r>
                  <w:r>
                    <w:rPr>
                      <w:spacing w:val="-71"/>
                      <w:w w:val="95"/>
                      <w:sz w:val="48"/>
                    </w:rPr>
                    <w:t> </w:t>
                  </w:r>
                  <w:r>
                    <w:rPr>
                      <w:w w:val="95"/>
                      <w:sz w:val="48"/>
                    </w:rPr>
                    <w:t>dry</w:t>
                  </w:r>
                  <w:r>
                    <w:rPr>
                      <w:spacing w:val="-69"/>
                      <w:w w:val="95"/>
                      <w:sz w:val="48"/>
                    </w:rPr>
                    <w:t> </w:t>
                  </w:r>
                  <w:r>
                    <w:rPr>
                      <w:w w:val="95"/>
                      <w:sz w:val="48"/>
                    </w:rPr>
                    <w:t>soil</w:t>
                  </w:r>
                  <w:r>
                    <w:rPr>
                      <w:w w:val="95"/>
                      <w:position w:val="14"/>
                      <w:sz w:val="32"/>
                    </w:rPr>
                    <w:t>-1</w:t>
                  </w:r>
                  <w:r>
                    <w:rPr>
                      <w:w w:val="95"/>
                      <w:sz w:val="48"/>
                    </w:rPr>
                    <w:t>)</w:t>
                  </w:r>
                </w:p>
              </w:txbxContent>
            </v:textbox>
            <w10:wrap type="none"/>
          </v:shape>
        </w:pict>
      </w:r>
      <w:bookmarkStart w:name="Need for baseline" w:id="3"/>
      <w:bookmarkEnd w:id="3"/>
      <w:r>
        <w:rPr/>
      </w:r>
      <w:r>
        <w:rPr>
          <w:w w:val="95"/>
          <w:sz w:val="48"/>
        </w:rPr>
        <w:t>Land</w:t>
      </w:r>
      <w:r>
        <w:rPr>
          <w:spacing w:val="-62"/>
          <w:w w:val="95"/>
          <w:sz w:val="48"/>
        </w:rPr>
        <w:t> </w:t>
      </w:r>
      <w:r>
        <w:rPr>
          <w:w w:val="95"/>
          <w:sz w:val="48"/>
        </w:rPr>
        <w:t>use,</w:t>
      </w:r>
      <w:r>
        <w:rPr>
          <w:spacing w:val="-59"/>
          <w:w w:val="95"/>
          <w:sz w:val="48"/>
        </w:rPr>
        <w:t> </w:t>
      </w:r>
      <w:r>
        <w:rPr>
          <w:w w:val="95"/>
          <w:sz w:val="48"/>
        </w:rPr>
        <w:t>climate,</w:t>
      </w:r>
      <w:r>
        <w:rPr>
          <w:spacing w:val="-66"/>
          <w:w w:val="95"/>
          <w:sz w:val="48"/>
        </w:rPr>
        <w:t> </w:t>
      </w:r>
      <w:r>
        <w:rPr>
          <w:w w:val="95"/>
          <w:sz w:val="48"/>
        </w:rPr>
        <w:t>or </w:t>
      </w:r>
      <w:r>
        <w:rPr>
          <w:w w:val="90"/>
          <w:sz w:val="48"/>
        </w:rPr>
        <w:t>management </w:t>
      </w:r>
      <w:r>
        <w:rPr>
          <w:spacing w:val="-3"/>
          <w:w w:val="90"/>
          <w:sz w:val="48"/>
        </w:rPr>
        <w:t>change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32"/>
        <w:ind w:left="9263" w:right="0" w:firstLine="0"/>
        <w:jc w:val="left"/>
        <w:rPr>
          <w:sz w:val="36"/>
        </w:rPr>
      </w:pPr>
      <w:r>
        <w:rPr>
          <w:sz w:val="36"/>
        </w:rPr>
        <w:t>e.g., Paustian et al., 2000</w:t>
      </w:r>
    </w:p>
    <w:p>
      <w:pPr>
        <w:pStyle w:val="BodyText"/>
        <w:spacing w:before="2"/>
        <w:rPr>
          <w:sz w:val="29"/>
        </w:rPr>
      </w:pPr>
    </w:p>
    <w:p>
      <w:pPr>
        <w:spacing w:before="0"/>
        <w:ind w:left="1937" w:right="1275" w:firstLine="0"/>
        <w:jc w:val="center"/>
        <w:rPr>
          <w:sz w:val="48"/>
        </w:rPr>
      </w:pPr>
      <w:r>
        <w:rPr>
          <w:sz w:val="48"/>
        </w:rPr>
        <w:t>Time (scale system dependent)</w:t>
      </w:r>
    </w:p>
    <w:p>
      <w:pPr>
        <w:spacing w:after="0"/>
        <w:jc w:val="center"/>
        <w:rPr>
          <w:sz w:val="48"/>
        </w:rPr>
        <w:sectPr>
          <w:headerReference w:type="default" r:id="rId9"/>
          <w:pgSz w:w="14400" w:h="10800" w:orient="landscape"/>
          <w:pgMar w:header="715" w:footer="0" w:top="1580" w:bottom="0" w:left="0" w:right="0"/>
        </w:sectPr>
      </w:pPr>
    </w:p>
    <w:p>
      <w:pPr>
        <w:spacing w:line="917" w:lineRule="exact" w:before="0"/>
        <w:ind w:left="1134" w:right="0" w:firstLine="0"/>
        <w:jc w:val="left"/>
        <w:rPr>
          <w:sz w:val="88"/>
        </w:rPr>
      </w:pPr>
      <w:bookmarkStart w:name="Management change is heterogeneous" w:id="4"/>
      <w:bookmarkEnd w:id="4"/>
      <w:r>
        <w:rPr/>
      </w:r>
      <w:r>
        <w:rPr>
          <w:sz w:val="88"/>
        </w:rPr>
        <w:t>heterogeneous</w:t>
      </w:r>
    </w:p>
    <w:p>
      <w:pPr>
        <w:pStyle w:val="BodyText"/>
        <w:spacing w:before="8"/>
        <w:rPr>
          <w:sz w:val="22"/>
        </w:rPr>
      </w:pPr>
      <w:r>
        <w:rPr/>
        <w:drawing>
          <wp:anchor distT="0" distB="0" distL="0" distR="0" allowOverlap="1" layoutInCell="1" locked="0" behindDoc="0" simplePos="0" relativeHeight="3">
            <wp:simplePos x="0" y="0"/>
            <wp:positionH relativeFrom="page">
              <wp:posOffset>150819</wp:posOffset>
            </wp:positionH>
            <wp:positionV relativeFrom="paragraph">
              <wp:posOffset>190610</wp:posOffset>
            </wp:positionV>
            <wp:extent cx="8873913" cy="4589145"/>
            <wp:effectExtent l="0" t="0" r="0" b="0"/>
            <wp:wrapTopAndBottom/>
            <wp:docPr id="1" name="image6.jpeg" descr="map"/>
            <wp:cNvGraphicFramePr>
              <a:graphicFrameLocks noChangeAspect="1"/>
            </wp:cNvGraphicFramePr>
            <a:graphic>
              <a:graphicData uri="http://schemas.openxmlformats.org/drawingml/2006/picture">
                <pic:pic>
                  <pic:nvPicPr>
                    <pic:cNvPr id="2" name="image6.jpeg"/>
                    <pic:cNvPicPr/>
                  </pic:nvPicPr>
                  <pic:blipFill>
                    <a:blip r:embed="rId12" cstate="print"/>
                    <a:stretch>
                      <a:fillRect/>
                    </a:stretch>
                  </pic:blipFill>
                  <pic:spPr>
                    <a:xfrm>
                      <a:off x="0" y="0"/>
                      <a:ext cx="8873913" cy="4589145"/>
                    </a:xfrm>
                    <a:prstGeom prst="rect">
                      <a:avLst/>
                    </a:prstGeom>
                  </pic:spPr>
                </pic:pic>
              </a:graphicData>
            </a:graphic>
          </wp:anchor>
        </w:drawing>
      </w:r>
    </w:p>
    <w:p>
      <w:pPr>
        <w:spacing w:before="209"/>
        <w:ind w:left="6174" w:right="0" w:firstLine="0"/>
        <w:jc w:val="left"/>
        <w:rPr>
          <w:sz w:val="36"/>
        </w:rPr>
      </w:pPr>
      <w:r>
        <w:rPr>
          <w:w w:val="95"/>
          <w:sz w:val="36"/>
        </w:rPr>
        <w:t>https://water.usgs.gov/nawqa/home_maps/tillage.html</w:t>
      </w:r>
    </w:p>
    <w:p>
      <w:pPr>
        <w:spacing w:after="0"/>
        <w:jc w:val="left"/>
        <w:rPr>
          <w:sz w:val="36"/>
        </w:rPr>
        <w:sectPr>
          <w:headerReference w:type="default" r:id="rId11"/>
          <w:pgSz w:w="14400" w:h="10800" w:orient="landscape"/>
          <w:pgMar w:header="725" w:footer="0" w:top="1600" w:bottom="0" w:left="0" w:right="0"/>
        </w:sectPr>
      </w:pPr>
    </w:p>
    <w:p>
      <w:pPr>
        <w:pStyle w:val="BodyText"/>
        <w:rPr>
          <w:sz w:val="20"/>
        </w:rPr>
      </w:pPr>
      <w:r>
        <w:rPr/>
        <w:pict>
          <v:group style="position:absolute;margin-left:51.240002pt;margin-top:88.259598pt;width:650.5pt;height:405.8pt;mso-position-horizontal-relative:page;mso-position-vertical-relative:page;z-index:-252868608" coordorigin="1025,1765" coordsize="13010,8116">
            <v:line style="position:absolute" from="8185,7392" to="11929,7314" stroked="true" strokeweight="3pt" strokecolor="#1f4e79">
              <v:stroke dashstyle="solid"/>
            </v:line>
            <v:shape style="position:absolute;left:8185;top:5286;width:3720;height:2122" coordorigin="8185,5286" coordsize="3720,2122" path="m8185,7408l8258,7379,8330,7351,8403,7322,8474,7291,8546,7259,8616,7224,8685,7188,8753,7148,8820,7105,8886,7059,8950,7008,9012,6953,9072,6893,9130,6828,9197,6726,9225,6668,9250,6606,9273,6540,9294,6472,9314,6401,9333,6328,9352,6254,9371,6180,9391,6106,9413,6033,9438,5961,9465,5891,9495,5823,9529,5758,9568,5698,9612,5641,9661,5590,9717,5544,9779,5504,10307,5362,11016,5300,11638,5286,11905,5288e" filled="false" stroked="true" strokeweight="3pt" strokecolor="#41709c">
              <v:path arrowok="t"/>
              <v:stroke dashstyle="solid"/>
            </v:shape>
            <v:shape style="position:absolute;left:1184;top:3826;width:10721;height:3670" coordorigin="1184,3827" coordsize="10721,3670" path="m1184,3827l1310,3830,1425,3833,1531,3836,1629,3839,1718,3842,1799,3845,1872,3847,1938,3849,2051,3853,2140,3857,2209,3860,2284,3864,2346,3867,2358,3868,2432,3871,2517,3872,2579,3873,2661,3873,2710,3873,2746,3876,2812,3899,2871,3943,2924,4006,2972,4088,3014,4185,3052,4297,3069,4358,3086,4422,3101,4489,3116,4559,3130,4631,3144,4705,3157,4782,3169,4860,3181,4940,3193,5021,3205,5104,3216,5188,3227,5272,3238,5358,3249,5443,3260,5529,3272,5615,3283,5701,3295,5787,3307,5872,3320,5956,3333,6039,3347,6121,3362,6202,3377,6282,3393,6359,3410,6435,3428,6508,3447,6579,3467,6648,3488,6714,3511,6777,3534,6836,3560,6893,3614,6995,3676,7081,3761,7166,3815,7211,3872,7252,3932,7289,3993,7322,4057,7352,4122,7378,4190,7401,4259,7422,4330,7439,4402,7454,4475,7466,4550,7476,4626,7483,4703,7489,4780,7493,4859,7496,4938,7496,5017,7496,5097,7494,5177,7492,5257,7489,5337,7485,5417,7481,5497,7476,5577,7472,5655,7467,5734,7463,5811,7459,5888,7456,5963,7453,6038,7452,6111,7451,6183,7452,6253,7455,6337,7458,6421,7461,6506,7464,6590,7466,6675,7468,6759,7469,6844,7470,6928,7470,7012,7470,7096,7469,7179,7468,7262,7466,7345,7463,7428,7460,7510,7456,7591,7452,7672,7447,7752,7442,7831,7436,7910,7429,7988,7422,8065,7414,8141,7405,8216,7396,8291,7386,8364,7375,8436,7363,8507,7351,8576,7338,8662,7322,8746,7305,8827,7287,8907,7269,8985,7251,9061,7231,9136,7211,9209,7190,9282,7168,9353,7145,9423,7120,9493,7094,9562,7067,9631,7038,9699,7007,9768,6975,9836,6940,9905,6904,9974,6865,10043,6824,10113,6781,10184,6735,10256,6687,10314,6646,10374,6600,10434,6551,10496,6498,10559,6441,10622,6382,10687,6321,10751,6258,10816,6192,10880,6126,10945,6058,11010,5990,11074,5921,11137,5852,11200,5784,11262,5716,11322,5650,11382,5585,11440,5521,11496,5460,11551,5401,11603,5345,11654,5292,11703,5242,11749,5197,11792,5155,11870,5086,11905,5059e" filled="false" stroked="true" strokeweight="3.0pt" strokecolor="#41709c">
              <v:path arrowok="t"/>
              <v:stroke dashstyle="solid"/>
            </v:shape>
            <v:shape style="position:absolute;left:8257;top:7426;width:3672;height:1496" coordorigin="8257,7427" coordsize="3672,1496" path="m8257,7427l8335,7448,8412,7470,8488,7492,8564,7516,8640,7541,8714,7568,8787,7597,8859,7628,8929,7662,8997,7700,9064,7741,9128,7786,9190,7835,9233,7878,9270,7926,9302,7979,9330,8035,9355,8095,9379,8157,9402,8221,9425,8286,9450,8350,9478,8414,9509,8476,9544,8535,9586,8592,9634,8644,9691,8691,9756,8733,9831,8769,10351,8869,11051,8912,11666,8922,11929,8920e" filled="false" stroked="true" strokeweight="3.0pt" strokecolor="#41709c">
              <v:path arrowok="t"/>
              <v:stroke dashstyle="solid"/>
            </v:shape>
            <v:line style="position:absolute" from="1055,2329" to="1055,9866" stroked="true" strokeweight="3pt" strokecolor="#000000">
              <v:stroke dashstyle="solid"/>
            </v:line>
            <v:line style="position:absolute" from="1038,9851" to="14034,9851" stroked="true" strokeweight="3pt" strokecolor="#000000">
              <v:stroke dashstyle="solid"/>
            </v:line>
            <v:shape style="position:absolute;left:1345;top:4293;width:1455;height:3103" type="#_x0000_t75" stroked="false">
              <v:imagedata r:id="rId10" o:title=""/>
            </v:shape>
            <v:line style="position:absolute" from="7536,3475" to="8146,6894" stroked="true" strokeweight="4.5pt" strokecolor="#ff0000">
              <v:stroke dashstyle="solid"/>
            </v:line>
            <v:shape style="position:absolute;left:8005;top:6825;width:266;height:290" coordorigin="8005,6826" coordsize="266,290" path="m8271,6826l8005,6873,8186,7115,8271,6826xe" filled="true" fillcolor="#ff0000" stroked="false">
              <v:path arrowok="t"/>
              <v:fill type="solid"/>
            </v:shape>
            <v:line style="position:absolute" from="5250,2822" to="3385,3727" stroked="true" strokeweight="4.5pt" strokecolor="#ff0000">
              <v:stroke dashstyle="solid"/>
            </v:line>
            <v:shape style="position:absolute;left:3182;top:3585;width:302;height:243" coordorigin="3182,3586" coordsize="302,243" path="m3366,3586l3182,3825,3484,3829,3366,3586xe" filled="true" fillcolor="#ff0000" stroked="false">
              <v:path arrowok="t"/>
              <v:fill type="solid"/>
            </v:shape>
            <v:line style="position:absolute" from="11216,9851" to="11216,1765" stroked="true" strokeweight="8pt" strokecolor="#7e7e7e">
              <v:stroke dashstyle="solid"/>
            </v:line>
            <w10:wrap type="none"/>
          </v:group>
        </w:pict>
      </w:r>
    </w:p>
    <w:p>
      <w:pPr>
        <w:pStyle w:val="BodyText"/>
        <w:rPr>
          <w:sz w:val="20"/>
        </w:rPr>
      </w:pPr>
    </w:p>
    <w:p>
      <w:pPr>
        <w:spacing w:line="249" w:lineRule="auto" w:before="182"/>
        <w:ind w:left="5392" w:right="4911" w:hanging="70"/>
        <w:jc w:val="center"/>
        <w:rPr>
          <w:sz w:val="48"/>
        </w:rPr>
      </w:pPr>
      <w:r>
        <w:rPr/>
        <w:pict>
          <v:shape style="position:absolute;margin-left:16.825001pt;margin-top:60.426186pt;width:27.2pt;height:286.150pt;mso-position-horizontal-relative:page;mso-position-vertical-relative:paragraph;z-index:251663360" type="#_x0000_t202" filled="false" stroked="false">
            <v:textbox inset="0,0,0,0" style="layout-flow:vertical;mso-layout-flow-alt:bottom-to-top">
              <w:txbxContent>
                <w:p>
                  <w:pPr>
                    <w:spacing w:line="505" w:lineRule="exact" w:before="0"/>
                    <w:ind w:left="20" w:right="0" w:firstLine="0"/>
                    <w:jc w:val="left"/>
                    <w:rPr>
                      <w:sz w:val="48"/>
                    </w:rPr>
                  </w:pPr>
                  <w:r>
                    <w:rPr>
                      <w:w w:val="95"/>
                      <w:sz w:val="48"/>
                    </w:rPr>
                    <w:t>Soil</w:t>
                  </w:r>
                  <w:r>
                    <w:rPr>
                      <w:spacing w:val="-71"/>
                      <w:w w:val="95"/>
                      <w:sz w:val="48"/>
                    </w:rPr>
                    <w:t> </w:t>
                  </w:r>
                  <w:r>
                    <w:rPr>
                      <w:spacing w:val="-3"/>
                      <w:w w:val="95"/>
                      <w:sz w:val="48"/>
                    </w:rPr>
                    <w:t>organic</w:t>
                  </w:r>
                  <w:r>
                    <w:rPr>
                      <w:spacing w:val="-70"/>
                      <w:w w:val="95"/>
                      <w:sz w:val="48"/>
                    </w:rPr>
                    <w:t> </w:t>
                  </w:r>
                  <w:r>
                    <w:rPr>
                      <w:w w:val="95"/>
                      <w:sz w:val="48"/>
                    </w:rPr>
                    <w:t>C</w:t>
                  </w:r>
                  <w:r>
                    <w:rPr>
                      <w:spacing w:val="-70"/>
                      <w:w w:val="95"/>
                      <w:sz w:val="48"/>
                    </w:rPr>
                    <w:t> </w:t>
                  </w:r>
                  <w:r>
                    <w:rPr>
                      <w:w w:val="95"/>
                      <w:sz w:val="48"/>
                    </w:rPr>
                    <w:t>(g</w:t>
                  </w:r>
                  <w:r>
                    <w:rPr>
                      <w:spacing w:val="-71"/>
                      <w:w w:val="95"/>
                      <w:sz w:val="48"/>
                    </w:rPr>
                    <w:t> </w:t>
                  </w:r>
                  <w:r>
                    <w:rPr>
                      <w:w w:val="95"/>
                      <w:sz w:val="48"/>
                    </w:rPr>
                    <w:t>C</w:t>
                  </w:r>
                  <w:r>
                    <w:rPr>
                      <w:spacing w:val="-71"/>
                      <w:w w:val="95"/>
                      <w:sz w:val="48"/>
                    </w:rPr>
                    <w:t> </w:t>
                  </w:r>
                  <w:r>
                    <w:rPr>
                      <w:w w:val="95"/>
                      <w:sz w:val="48"/>
                    </w:rPr>
                    <w:t>g</w:t>
                  </w:r>
                  <w:r>
                    <w:rPr>
                      <w:spacing w:val="-71"/>
                      <w:w w:val="95"/>
                      <w:sz w:val="48"/>
                    </w:rPr>
                    <w:t> </w:t>
                  </w:r>
                  <w:r>
                    <w:rPr>
                      <w:w w:val="95"/>
                      <w:sz w:val="48"/>
                    </w:rPr>
                    <w:t>dry</w:t>
                  </w:r>
                  <w:r>
                    <w:rPr>
                      <w:spacing w:val="-69"/>
                      <w:w w:val="95"/>
                      <w:sz w:val="48"/>
                    </w:rPr>
                    <w:t> </w:t>
                  </w:r>
                  <w:r>
                    <w:rPr>
                      <w:w w:val="95"/>
                      <w:sz w:val="48"/>
                    </w:rPr>
                    <w:t>soil</w:t>
                  </w:r>
                  <w:r>
                    <w:rPr>
                      <w:w w:val="95"/>
                      <w:position w:val="14"/>
                      <w:sz w:val="32"/>
                    </w:rPr>
                    <w:t>-1</w:t>
                  </w:r>
                  <w:r>
                    <w:rPr>
                      <w:w w:val="95"/>
                      <w:sz w:val="48"/>
                    </w:rPr>
                    <w:t>)</w:t>
                  </w:r>
                </w:p>
              </w:txbxContent>
            </v:textbox>
            <w10:wrap type="none"/>
          </v:shape>
        </w:pict>
      </w:r>
      <w:bookmarkStart w:name="Need for baseline" w:id="5"/>
      <w:bookmarkEnd w:id="5"/>
      <w:r>
        <w:rPr/>
      </w:r>
      <w:r>
        <w:rPr>
          <w:w w:val="95"/>
          <w:sz w:val="48"/>
        </w:rPr>
        <w:t>Land</w:t>
      </w:r>
      <w:r>
        <w:rPr>
          <w:spacing w:val="-62"/>
          <w:w w:val="95"/>
          <w:sz w:val="48"/>
        </w:rPr>
        <w:t> </w:t>
      </w:r>
      <w:r>
        <w:rPr>
          <w:w w:val="95"/>
          <w:sz w:val="48"/>
        </w:rPr>
        <w:t>use,</w:t>
      </w:r>
      <w:r>
        <w:rPr>
          <w:spacing w:val="-59"/>
          <w:w w:val="95"/>
          <w:sz w:val="48"/>
        </w:rPr>
        <w:t> </w:t>
      </w:r>
      <w:r>
        <w:rPr>
          <w:w w:val="95"/>
          <w:sz w:val="48"/>
        </w:rPr>
        <w:t>climate,</w:t>
      </w:r>
      <w:r>
        <w:rPr>
          <w:spacing w:val="-66"/>
          <w:w w:val="95"/>
          <w:sz w:val="48"/>
        </w:rPr>
        <w:t> </w:t>
      </w:r>
      <w:r>
        <w:rPr>
          <w:w w:val="95"/>
          <w:sz w:val="48"/>
        </w:rPr>
        <w:t>or </w:t>
      </w:r>
      <w:r>
        <w:rPr>
          <w:w w:val="90"/>
          <w:sz w:val="48"/>
        </w:rPr>
        <w:t>management </w:t>
      </w:r>
      <w:r>
        <w:rPr>
          <w:spacing w:val="-3"/>
          <w:w w:val="90"/>
          <w:sz w:val="48"/>
        </w:rPr>
        <w:t>change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10"/>
        <w:ind w:left="1937" w:right="1275" w:firstLine="0"/>
        <w:jc w:val="center"/>
        <w:rPr>
          <w:sz w:val="48"/>
        </w:rPr>
      </w:pPr>
      <w:r>
        <w:rPr>
          <w:sz w:val="48"/>
        </w:rPr>
        <w:t>Time (scale system dependent)</w:t>
      </w:r>
    </w:p>
    <w:p>
      <w:pPr>
        <w:spacing w:after="0"/>
        <w:jc w:val="center"/>
        <w:rPr>
          <w:sz w:val="48"/>
        </w:rPr>
        <w:sectPr>
          <w:headerReference w:type="default" r:id="rId13"/>
          <w:pgSz w:w="14400" w:h="10800" w:orient="landscape"/>
          <w:pgMar w:header="715" w:footer="0" w:top="1580" w:bottom="0" w:left="0" w:right="0"/>
        </w:sectPr>
      </w:pPr>
    </w:p>
    <w:p>
      <w:pPr>
        <w:spacing w:line="917" w:lineRule="exact" w:before="0"/>
        <w:ind w:left="1133" w:right="0" w:firstLine="0"/>
        <w:jc w:val="left"/>
        <w:rPr>
          <w:sz w:val="88"/>
        </w:rPr>
      </w:pPr>
      <w:bookmarkStart w:name="Goals of Rapid Carbon Assessment (RaCA) " w:id="6"/>
      <w:bookmarkEnd w:id="6"/>
      <w:r>
        <w:rPr/>
      </w:r>
      <w:r>
        <w:rPr>
          <w:w w:val="95"/>
          <w:sz w:val="88"/>
        </w:rPr>
        <w:t>Assessment</w:t>
      </w:r>
      <w:r>
        <w:rPr>
          <w:spacing w:val="-61"/>
          <w:w w:val="95"/>
          <w:sz w:val="88"/>
        </w:rPr>
        <w:t> </w:t>
      </w:r>
      <w:r>
        <w:rPr>
          <w:w w:val="95"/>
          <w:sz w:val="88"/>
        </w:rPr>
        <w:t>(RaCA)</w:t>
      </w:r>
    </w:p>
    <w:p>
      <w:pPr>
        <w:pStyle w:val="ListParagraph"/>
        <w:numPr>
          <w:ilvl w:val="0"/>
          <w:numId w:val="1"/>
        </w:numPr>
        <w:tabs>
          <w:tab w:pos="1494" w:val="left" w:leader="none"/>
        </w:tabs>
        <w:spacing w:line="225" w:lineRule="auto" w:before="386" w:after="0"/>
        <w:ind w:left="1494" w:right="1172" w:hanging="360"/>
        <w:jc w:val="left"/>
        <w:rPr>
          <w:sz w:val="56"/>
        </w:rPr>
      </w:pPr>
      <w:r>
        <w:rPr>
          <w:spacing w:val="-3"/>
          <w:w w:val="95"/>
          <w:sz w:val="56"/>
        </w:rPr>
        <w:t>Provide</w:t>
      </w:r>
      <w:r>
        <w:rPr>
          <w:spacing w:val="-91"/>
          <w:w w:val="95"/>
          <w:sz w:val="56"/>
        </w:rPr>
        <w:t> </w:t>
      </w:r>
      <w:r>
        <w:rPr>
          <w:w w:val="95"/>
          <w:sz w:val="56"/>
        </w:rPr>
        <w:t>a</w:t>
      </w:r>
      <w:r>
        <w:rPr>
          <w:spacing w:val="-93"/>
          <w:w w:val="95"/>
          <w:sz w:val="56"/>
        </w:rPr>
        <w:t> </w:t>
      </w:r>
      <w:r>
        <w:rPr>
          <w:w w:val="95"/>
          <w:sz w:val="56"/>
        </w:rPr>
        <w:t>traceable</w:t>
      </w:r>
      <w:r>
        <w:rPr>
          <w:spacing w:val="-94"/>
          <w:w w:val="95"/>
          <w:sz w:val="56"/>
        </w:rPr>
        <w:t> </w:t>
      </w:r>
      <w:r>
        <w:rPr>
          <w:spacing w:val="-3"/>
          <w:w w:val="95"/>
          <w:sz w:val="56"/>
        </w:rPr>
        <w:t>probabilistic</w:t>
      </w:r>
      <w:r>
        <w:rPr>
          <w:spacing w:val="-88"/>
          <w:w w:val="95"/>
          <w:sz w:val="56"/>
        </w:rPr>
        <w:t> </w:t>
      </w:r>
      <w:r>
        <w:rPr>
          <w:spacing w:val="-3"/>
          <w:w w:val="95"/>
          <w:sz w:val="56"/>
        </w:rPr>
        <w:t>estimate</w:t>
      </w:r>
      <w:r>
        <w:rPr>
          <w:spacing w:val="-93"/>
          <w:w w:val="95"/>
          <w:sz w:val="56"/>
        </w:rPr>
        <w:t> </w:t>
      </w:r>
      <w:r>
        <w:rPr>
          <w:w w:val="95"/>
          <w:sz w:val="56"/>
        </w:rPr>
        <w:t>of</w:t>
      </w:r>
      <w:r>
        <w:rPr>
          <w:spacing w:val="-93"/>
          <w:w w:val="95"/>
          <w:sz w:val="56"/>
        </w:rPr>
        <w:t> </w:t>
      </w:r>
      <w:r>
        <w:rPr>
          <w:w w:val="95"/>
          <w:sz w:val="56"/>
        </w:rPr>
        <w:t>CONUS </w:t>
      </w:r>
      <w:r>
        <w:rPr>
          <w:sz w:val="56"/>
        </w:rPr>
        <w:t>SOC</w:t>
      </w:r>
      <w:r>
        <w:rPr>
          <w:spacing w:val="-86"/>
          <w:sz w:val="56"/>
        </w:rPr>
        <w:t> </w:t>
      </w:r>
      <w:r>
        <w:rPr>
          <w:spacing w:val="-3"/>
          <w:sz w:val="56"/>
        </w:rPr>
        <w:t>content</w:t>
      </w:r>
      <w:r>
        <w:rPr>
          <w:spacing w:val="-84"/>
          <w:sz w:val="56"/>
        </w:rPr>
        <w:t> </w:t>
      </w:r>
      <w:r>
        <w:rPr>
          <w:sz w:val="56"/>
        </w:rPr>
        <w:t>and</w:t>
      </w:r>
      <w:r>
        <w:rPr>
          <w:spacing w:val="-86"/>
          <w:sz w:val="56"/>
        </w:rPr>
        <w:t> </w:t>
      </w:r>
      <w:r>
        <w:rPr>
          <w:spacing w:val="-3"/>
          <w:sz w:val="56"/>
        </w:rPr>
        <w:t>stocks</w:t>
      </w:r>
      <w:r>
        <w:rPr>
          <w:spacing w:val="-83"/>
          <w:sz w:val="56"/>
        </w:rPr>
        <w:t> </w:t>
      </w:r>
      <w:r>
        <w:rPr>
          <w:sz w:val="56"/>
        </w:rPr>
        <w:t>at</w:t>
      </w:r>
      <w:r>
        <w:rPr>
          <w:spacing w:val="-88"/>
          <w:sz w:val="56"/>
        </w:rPr>
        <w:t> </w:t>
      </w:r>
      <w:r>
        <w:rPr>
          <w:sz w:val="56"/>
        </w:rPr>
        <w:t>a</w:t>
      </w:r>
      <w:r>
        <w:rPr>
          <w:spacing w:val="-85"/>
          <w:sz w:val="56"/>
        </w:rPr>
        <w:t> </w:t>
      </w:r>
      <w:r>
        <w:rPr>
          <w:sz w:val="56"/>
        </w:rPr>
        <w:t>single</w:t>
      </w:r>
      <w:r>
        <w:rPr>
          <w:spacing w:val="-86"/>
          <w:sz w:val="56"/>
        </w:rPr>
        <w:t> </w:t>
      </w:r>
      <w:r>
        <w:rPr>
          <w:sz w:val="56"/>
        </w:rPr>
        <w:t>point</w:t>
      </w:r>
      <w:r>
        <w:rPr>
          <w:spacing w:val="-83"/>
          <w:sz w:val="56"/>
        </w:rPr>
        <w:t> </w:t>
      </w:r>
      <w:r>
        <w:rPr>
          <w:sz w:val="56"/>
        </w:rPr>
        <w:t>in</w:t>
      </w:r>
      <w:r>
        <w:rPr>
          <w:spacing w:val="-85"/>
          <w:sz w:val="56"/>
        </w:rPr>
        <w:t> </w:t>
      </w:r>
      <w:r>
        <w:rPr>
          <w:sz w:val="56"/>
        </w:rPr>
        <w:t>time</w:t>
      </w:r>
      <w:r>
        <w:rPr>
          <w:spacing w:val="-87"/>
          <w:sz w:val="56"/>
        </w:rPr>
        <w:t> </w:t>
      </w:r>
      <w:r>
        <w:rPr>
          <w:sz w:val="56"/>
        </w:rPr>
        <w:t>.</w:t>
      </w:r>
    </w:p>
    <w:p>
      <w:pPr>
        <w:pStyle w:val="ListParagraph"/>
        <w:numPr>
          <w:ilvl w:val="0"/>
          <w:numId w:val="1"/>
        </w:numPr>
        <w:tabs>
          <w:tab w:pos="1494" w:val="left" w:leader="none"/>
        </w:tabs>
        <w:spacing w:line="225" w:lineRule="auto" w:before="201" w:after="0"/>
        <w:ind w:left="1494" w:right="2069" w:hanging="360"/>
        <w:jc w:val="left"/>
        <w:rPr>
          <w:sz w:val="56"/>
        </w:rPr>
      </w:pPr>
      <w:r>
        <w:rPr/>
        <w:drawing>
          <wp:anchor distT="0" distB="0" distL="0" distR="0" allowOverlap="1" layoutInCell="1" locked="0" behindDoc="1" simplePos="0" relativeHeight="250449920">
            <wp:simplePos x="0" y="0"/>
            <wp:positionH relativeFrom="page">
              <wp:posOffset>4396752</wp:posOffset>
            </wp:positionH>
            <wp:positionV relativeFrom="paragraph">
              <wp:posOffset>611985</wp:posOffset>
            </wp:positionV>
            <wp:extent cx="4664951" cy="3547871"/>
            <wp:effectExtent l="0" t="0" r="0" b="0"/>
            <wp:wrapNone/>
            <wp:docPr id="3" name="image7.jpeg" descr="Soil sampling crew on a snowy forest trail."/>
            <wp:cNvGraphicFramePr>
              <a:graphicFrameLocks noChangeAspect="1"/>
            </wp:cNvGraphicFramePr>
            <a:graphic>
              <a:graphicData uri="http://schemas.openxmlformats.org/drawingml/2006/picture">
                <pic:pic>
                  <pic:nvPicPr>
                    <pic:cNvPr id="4" name="image7.jpeg"/>
                    <pic:cNvPicPr/>
                  </pic:nvPicPr>
                  <pic:blipFill>
                    <a:blip r:embed="rId15" cstate="print"/>
                    <a:stretch>
                      <a:fillRect/>
                    </a:stretch>
                  </pic:blipFill>
                  <pic:spPr>
                    <a:xfrm>
                      <a:off x="0" y="0"/>
                      <a:ext cx="4664951" cy="3547871"/>
                    </a:xfrm>
                    <a:prstGeom prst="rect">
                      <a:avLst/>
                    </a:prstGeom>
                  </pic:spPr>
                </pic:pic>
              </a:graphicData>
            </a:graphic>
          </wp:anchor>
        </w:drawing>
      </w:r>
      <w:r>
        <w:rPr>
          <w:spacing w:val="-3"/>
          <w:w w:val="95"/>
          <w:sz w:val="56"/>
        </w:rPr>
        <w:t>Better</w:t>
      </w:r>
      <w:r>
        <w:rPr>
          <w:spacing w:val="-73"/>
          <w:w w:val="95"/>
          <w:sz w:val="56"/>
        </w:rPr>
        <w:t> </w:t>
      </w:r>
      <w:r>
        <w:rPr>
          <w:spacing w:val="-3"/>
          <w:w w:val="95"/>
          <w:sz w:val="56"/>
        </w:rPr>
        <w:t>understanding</w:t>
      </w:r>
      <w:r>
        <w:rPr>
          <w:spacing w:val="-63"/>
          <w:w w:val="95"/>
          <w:sz w:val="56"/>
        </w:rPr>
        <w:t> </w:t>
      </w:r>
      <w:r>
        <w:rPr>
          <w:w w:val="95"/>
          <w:sz w:val="56"/>
        </w:rPr>
        <w:t>of</w:t>
      </w:r>
      <w:r>
        <w:rPr>
          <w:spacing w:val="-71"/>
          <w:w w:val="95"/>
          <w:sz w:val="56"/>
        </w:rPr>
        <w:t> </w:t>
      </w:r>
      <w:r>
        <w:rPr>
          <w:w w:val="95"/>
          <w:sz w:val="56"/>
        </w:rPr>
        <w:t>land</w:t>
      </w:r>
      <w:r>
        <w:rPr>
          <w:spacing w:val="-70"/>
          <w:w w:val="95"/>
          <w:sz w:val="56"/>
        </w:rPr>
        <w:t> </w:t>
      </w:r>
      <w:r>
        <w:rPr>
          <w:w w:val="95"/>
          <w:sz w:val="56"/>
        </w:rPr>
        <w:t>use</w:t>
      </w:r>
      <w:r>
        <w:rPr>
          <w:spacing w:val="-69"/>
          <w:w w:val="95"/>
          <w:sz w:val="56"/>
        </w:rPr>
        <w:t> </w:t>
      </w:r>
      <w:r>
        <w:rPr>
          <w:w w:val="95"/>
          <w:sz w:val="56"/>
        </w:rPr>
        <w:t>and</w:t>
      </w:r>
      <w:r>
        <w:rPr>
          <w:spacing w:val="-69"/>
          <w:w w:val="95"/>
          <w:sz w:val="56"/>
        </w:rPr>
        <w:t> </w:t>
      </w:r>
      <w:r>
        <w:rPr>
          <w:w w:val="95"/>
          <w:sz w:val="56"/>
        </w:rPr>
        <w:t>landscape </w:t>
      </w:r>
      <w:r>
        <w:rPr>
          <w:spacing w:val="-3"/>
          <w:sz w:val="56"/>
        </w:rPr>
        <w:t>level patterns </w:t>
      </w:r>
      <w:r>
        <w:rPr>
          <w:sz w:val="56"/>
        </w:rPr>
        <w:t>of</w:t>
      </w:r>
      <w:r>
        <w:rPr>
          <w:spacing w:val="-110"/>
          <w:sz w:val="56"/>
        </w:rPr>
        <w:t> </w:t>
      </w:r>
      <w:r>
        <w:rPr>
          <w:sz w:val="56"/>
        </w:rPr>
        <w:t>SOC.</w:t>
      </w:r>
    </w:p>
    <w:p>
      <w:pPr>
        <w:spacing w:after="0" w:line="225" w:lineRule="auto"/>
        <w:jc w:val="left"/>
        <w:rPr>
          <w:sz w:val="56"/>
        </w:rPr>
        <w:sectPr>
          <w:headerReference w:type="default" r:id="rId14"/>
          <w:pgSz w:w="14400" w:h="10800" w:orient="landscape"/>
          <w:pgMar w:header="725" w:footer="0" w:top="1600" w:bottom="0" w:left="0" w:right="0"/>
        </w:sectPr>
      </w:pPr>
    </w:p>
    <w:p>
      <w:pPr>
        <w:spacing w:line="917" w:lineRule="exact" w:before="0"/>
        <w:ind w:left="1134" w:right="0" w:firstLine="0"/>
        <w:jc w:val="left"/>
        <w:rPr>
          <w:sz w:val="88"/>
        </w:rPr>
      </w:pPr>
      <w:r>
        <w:rPr/>
        <w:drawing>
          <wp:anchor distT="0" distB="0" distL="0" distR="0" allowOverlap="1" layoutInCell="1" locked="0" behindDoc="1" simplePos="0" relativeHeight="250451968">
            <wp:simplePos x="0" y="0"/>
            <wp:positionH relativeFrom="page">
              <wp:posOffset>5978652</wp:posOffset>
            </wp:positionH>
            <wp:positionV relativeFrom="page">
              <wp:posOffset>245363</wp:posOffset>
            </wp:positionV>
            <wp:extent cx="2921507" cy="3026651"/>
            <wp:effectExtent l="0" t="0" r="0" b="0"/>
            <wp:wrapNone/>
            <wp:docPr id="5" name="image8.jpeg"/>
            <wp:cNvGraphicFramePr>
              <a:graphicFrameLocks noChangeAspect="1"/>
            </wp:cNvGraphicFramePr>
            <a:graphic>
              <a:graphicData uri="http://schemas.openxmlformats.org/drawingml/2006/picture">
                <pic:pic>
                  <pic:nvPicPr>
                    <pic:cNvPr id="6" name="image8.jpeg"/>
                    <pic:cNvPicPr/>
                  </pic:nvPicPr>
                  <pic:blipFill>
                    <a:blip r:embed="rId17" cstate="print"/>
                    <a:stretch>
                      <a:fillRect/>
                    </a:stretch>
                  </pic:blipFill>
                  <pic:spPr>
                    <a:xfrm>
                      <a:off x="0" y="0"/>
                      <a:ext cx="2921507" cy="3026651"/>
                    </a:xfrm>
                    <a:prstGeom prst="rect">
                      <a:avLst/>
                    </a:prstGeom>
                  </pic:spPr>
                </pic:pic>
              </a:graphicData>
            </a:graphic>
          </wp:anchor>
        </w:drawing>
      </w:r>
      <w:bookmarkStart w:name="Sampling design and methodology" w:id="7"/>
      <w:bookmarkEnd w:id="7"/>
      <w:r>
        <w:rPr/>
      </w:r>
      <w:r>
        <w:rPr>
          <w:sz w:val="88"/>
        </w:rPr>
        <w:t>methodology</w:t>
      </w:r>
    </w:p>
    <w:p>
      <w:pPr>
        <w:spacing w:line="300" w:lineRule="auto" w:before="355"/>
        <w:ind w:left="1134" w:right="5496" w:firstLine="0"/>
        <w:jc w:val="left"/>
        <w:rPr>
          <w:sz w:val="56"/>
        </w:rPr>
      </w:pPr>
      <w:r>
        <w:rPr>
          <w:spacing w:val="-3"/>
          <w:w w:val="95"/>
          <w:sz w:val="56"/>
          <w:u w:val="thick"/>
        </w:rPr>
        <w:t>Stratified</w:t>
      </w:r>
      <w:r>
        <w:rPr>
          <w:spacing w:val="-84"/>
          <w:w w:val="95"/>
          <w:sz w:val="56"/>
          <w:u w:val="thick"/>
        </w:rPr>
        <w:t> </w:t>
      </w:r>
      <w:r>
        <w:rPr>
          <w:spacing w:val="-3"/>
          <w:w w:val="95"/>
          <w:sz w:val="56"/>
          <w:u w:val="thick"/>
        </w:rPr>
        <w:t>random</w:t>
      </w:r>
      <w:r>
        <w:rPr>
          <w:spacing w:val="-81"/>
          <w:w w:val="95"/>
          <w:sz w:val="56"/>
          <w:u w:val="thick"/>
        </w:rPr>
        <w:t> </w:t>
      </w:r>
      <w:r>
        <w:rPr>
          <w:w w:val="95"/>
          <w:sz w:val="56"/>
          <w:u w:val="thick"/>
        </w:rPr>
        <w:t>sampling</w:t>
      </w:r>
      <w:r>
        <w:rPr>
          <w:spacing w:val="-81"/>
          <w:w w:val="95"/>
          <w:sz w:val="56"/>
          <w:u w:val="thick"/>
        </w:rPr>
        <w:t> </w:t>
      </w:r>
      <w:r>
        <w:rPr>
          <w:w w:val="95"/>
          <w:sz w:val="56"/>
          <w:u w:val="thick"/>
        </w:rPr>
        <w:t>design</w:t>
      </w:r>
      <w:r>
        <w:rPr>
          <w:w w:val="95"/>
          <w:sz w:val="56"/>
        </w:rPr>
        <w:t> </w:t>
      </w:r>
      <w:r>
        <w:rPr>
          <w:sz w:val="56"/>
        </w:rPr>
        <w:t>17 Regions</w:t>
      </w:r>
    </w:p>
    <w:p>
      <w:pPr>
        <w:tabs>
          <w:tab w:pos="4966" w:val="left" w:leader="none"/>
        </w:tabs>
        <w:spacing w:line="462" w:lineRule="exact" w:before="0"/>
        <w:ind w:left="1674" w:right="0" w:firstLine="0"/>
        <w:jc w:val="left"/>
        <w:rPr>
          <w:sz w:val="48"/>
        </w:rPr>
      </w:pPr>
      <w:r>
        <w:rPr>
          <w:sz w:val="48"/>
        </w:rPr>
        <w:t>8-20</w:t>
      </w:r>
      <w:r>
        <w:rPr>
          <w:spacing w:val="-95"/>
          <w:sz w:val="48"/>
        </w:rPr>
        <w:t> </w:t>
      </w:r>
      <w:r>
        <w:rPr>
          <w:sz w:val="48"/>
        </w:rPr>
        <w:t>soil</w:t>
      </w:r>
      <w:r>
        <w:rPr>
          <w:spacing w:val="-94"/>
          <w:sz w:val="48"/>
        </w:rPr>
        <w:t> </w:t>
      </w:r>
      <w:r>
        <w:rPr>
          <w:spacing w:val="-3"/>
          <w:sz w:val="48"/>
        </w:rPr>
        <w:t>groups</w:t>
        <w:tab/>
      </w:r>
      <w:r>
        <w:rPr>
          <w:sz w:val="48"/>
        </w:rPr>
        <w:t>–</w:t>
      </w:r>
      <w:r>
        <w:rPr>
          <w:spacing w:val="-29"/>
          <w:sz w:val="48"/>
        </w:rPr>
        <w:t> </w:t>
      </w:r>
      <w:r>
        <w:rPr>
          <w:sz w:val="48"/>
        </w:rPr>
        <w:t>Wills</w:t>
      </w:r>
      <w:r>
        <w:rPr>
          <w:spacing w:val="-33"/>
          <w:sz w:val="48"/>
        </w:rPr>
        <w:t> </w:t>
      </w:r>
      <w:r>
        <w:rPr>
          <w:sz w:val="48"/>
        </w:rPr>
        <w:t>et</w:t>
      </w:r>
      <w:r>
        <w:rPr>
          <w:spacing w:val="-30"/>
          <w:sz w:val="48"/>
        </w:rPr>
        <w:t> </w:t>
      </w:r>
      <w:r>
        <w:rPr>
          <w:sz w:val="48"/>
        </w:rPr>
        <w:t>al,</w:t>
      </w:r>
      <w:r>
        <w:rPr>
          <w:spacing w:val="-32"/>
          <w:sz w:val="48"/>
        </w:rPr>
        <w:t> </w:t>
      </w:r>
      <w:r>
        <w:rPr>
          <w:sz w:val="48"/>
        </w:rPr>
        <w:t>2013</w:t>
      </w:r>
    </w:p>
    <w:p>
      <w:pPr>
        <w:tabs>
          <w:tab w:pos="5050" w:val="left" w:leader="none"/>
        </w:tabs>
        <w:spacing w:before="67"/>
        <w:ind w:left="2574" w:right="0" w:firstLine="0"/>
        <w:jc w:val="left"/>
        <w:rPr>
          <w:sz w:val="48"/>
        </w:rPr>
      </w:pPr>
      <w:r>
        <w:rPr>
          <w:w w:val="95"/>
          <w:sz w:val="48"/>
        </w:rPr>
        <w:t>6</w:t>
      </w:r>
      <w:r>
        <w:rPr>
          <w:spacing w:val="-67"/>
          <w:w w:val="95"/>
          <w:sz w:val="48"/>
        </w:rPr>
        <w:t> </w:t>
      </w:r>
      <w:r>
        <w:rPr>
          <w:w w:val="95"/>
          <w:sz w:val="48"/>
        </w:rPr>
        <w:t>Land</w:t>
      </w:r>
      <w:r>
        <w:rPr>
          <w:spacing w:val="-67"/>
          <w:w w:val="95"/>
          <w:sz w:val="48"/>
        </w:rPr>
        <w:t> </w:t>
      </w:r>
      <w:r>
        <w:rPr>
          <w:w w:val="95"/>
          <w:sz w:val="48"/>
        </w:rPr>
        <w:t>uses</w:t>
        <w:tab/>
      </w:r>
      <w:r>
        <w:rPr>
          <w:sz w:val="48"/>
        </w:rPr>
        <w:t>–</w:t>
      </w:r>
      <w:r>
        <w:rPr>
          <w:spacing w:val="-37"/>
          <w:sz w:val="48"/>
        </w:rPr>
        <w:t> </w:t>
      </w:r>
      <w:r>
        <w:rPr>
          <w:sz w:val="48"/>
        </w:rPr>
        <w:t>correspond</w:t>
      </w:r>
      <w:r>
        <w:rPr>
          <w:spacing w:val="-37"/>
          <w:sz w:val="48"/>
        </w:rPr>
        <w:t> </w:t>
      </w:r>
      <w:r>
        <w:rPr>
          <w:sz w:val="48"/>
        </w:rPr>
        <w:t>NRI,</w:t>
      </w:r>
      <w:r>
        <w:rPr>
          <w:spacing w:val="-41"/>
          <w:sz w:val="48"/>
        </w:rPr>
        <w:t> </w:t>
      </w:r>
      <w:r>
        <w:rPr>
          <w:sz w:val="48"/>
        </w:rPr>
        <w:t>NLCD</w:t>
      </w:r>
    </w:p>
    <w:p>
      <w:pPr>
        <w:spacing w:line="268" w:lineRule="auto" w:before="67"/>
        <w:ind w:left="5454" w:right="2682" w:hanging="1440"/>
        <w:jc w:val="left"/>
        <w:rPr>
          <w:sz w:val="48"/>
        </w:rPr>
      </w:pPr>
      <w:r>
        <w:rPr/>
        <w:pict>
          <v:group style="position:absolute;margin-left:10.44pt;margin-top:48.431721pt;width:318.150pt;height:195.6pt;mso-position-horizontal-relative:page;mso-position-vertical-relative:paragraph;z-index:-252865536" coordorigin="209,969" coordsize="6363,3912">
            <v:shape style="position:absolute;left:268;top:968;width:6303;height:3912" type="#_x0000_t75" stroked="false">
              <v:imagedata r:id="rId18" o:title=""/>
            </v:shape>
            <v:shape style="position:absolute;left:208;top:968;width:4587;height:3912" coordorigin="209,969" coordsize="4587,3912" path="m2916,4881l249,3306,209,4881,2916,4881m4795,969l2045,969,2045,1273,4795,1273,4795,969e" filled="true" fillcolor="#ffffff" stroked="false">
              <v:path arrowok="t"/>
              <v:fill type="solid"/>
            </v:shape>
            <w10:wrap type="none"/>
          </v:group>
        </w:pict>
      </w:r>
      <w:r>
        <w:rPr>
          <w:sz w:val="48"/>
        </w:rPr>
        <w:t>1</w:t>
      </w:r>
      <w:r>
        <w:rPr>
          <w:spacing w:val="-87"/>
          <w:sz w:val="48"/>
        </w:rPr>
        <w:t> </w:t>
      </w:r>
      <w:r>
        <w:rPr>
          <w:spacing w:val="-3"/>
          <w:sz w:val="48"/>
        </w:rPr>
        <w:t>to</w:t>
      </w:r>
      <w:r>
        <w:rPr>
          <w:spacing w:val="-87"/>
          <w:sz w:val="48"/>
        </w:rPr>
        <w:t> </w:t>
      </w:r>
      <w:r>
        <w:rPr>
          <w:sz w:val="48"/>
        </w:rPr>
        <w:t>61</w:t>
      </w:r>
      <w:r>
        <w:rPr>
          <w:spacing w:val="-87"/>
          <w:sz w:val="48"/>
        </w:rPr>
        <w:t> </w:t>
      </w:r>
      <w:r>
        <w:rPr>
          <w:sz w:val="48"/>
        </w:rPr>
        <w:t>sites</w:t>
      </w:r>
      <w:r>
        <w:rPr>
          <w:spacing w:val="-86"/>
          <w:sz w:val="48"/>
        </w:rPr>
        <w:t> </w:t>
      </w:r>
      <w:r>
        <w:rPr>
          <w:sz w:val="48"/>
        </w:rPr>
        <w:t>(median</w:t>
      </w:r>
      <w:r>
        <w:rPr>
          <w:spacing w:val="-88"/>
          <w:sz w:val="48"/>
        </w:rPr>
        <w:t> </w:t>
      </w:r>
      <w:r>
        <w:rPr>
          <w:sz w:val="48"/>
        </w:rPr>
        <w:t>=</w:t>
      </w:r>
      <w:r>
        <w:rPr>
          <w:spacing w:val="-86"/>
          <w:sz w:val="48"/>
        </w:rPr>
        <w:t> </w:t>
      </w:r>
      <w:r>
        <w:rPr>
          <w:sz w:val="48"/>
        </w:rPr>
        <w:t>5)</w:t>
      </w:r>
      <w:r>
        <w:rPr>
          <w:spacing w:val="-86"/>
          <w:sz w:val="48"/>
        </w:rPr>
        <w:t> </w:t>
      </w:r>
      <w:r>
        <w:rPr>
          <w:sz w:val="48"/>
        </w:rPr>
        <w:t>-</w:t>
      </w:r>
      <w:r>
        <w:rPr>
          <w:spacing w:val="-86"/>
          <w:sz w:val="48"/>
        </w:rPr>
        <w:t> </w:t>
      </w:r>
      <w:r>
        <w:rPr>
          <w:spacing w:val="-3"/>
          <w:sz w:val="48"/>
        </w:rPr>
        <w:t>randomized </w:t>
      </w:r>
      <w:r>
        <w:rPr>
          <w:w w:val="95"/>
          <w:sz w:val="48"/>
        </w:rPr>
        <w:t>Five</w:t>
      </w:r>
      <w:r>
        <w:rPr>
          <w:spacing w:val="-66"/>
          <w:w w:val="95"/>
          <w:sz w:val="48"/>
        </w:rPr>
        <w:t> </w:t>
      </w:r>
      <w:r>
        <w:rPr>
          <w:w w:val="95"/>
          <w:sz w:val="48"/>
        </w:rPr>
        <w:t>(&gt;1m</w:t>
      </w:r>
      <w:r>
        <w:rPr>
          <w:spacing w:val="-68"/>
          <w:w w:val="95"/>
          <w:sz w:val="48"/>
        </w:rPr>
        <w:t> </w:t>
      </w:r>
      <w:r>
        <w:rPr>
          <w:w w:val="95"/>
          <w:sz w:val="48"/>
        </w:rPr>
        <w:t>deep)</w:t>
      </w:r>
      <w:r>
        <w:rPr>
          <w:spacing w:val="-68"/>
          <w:w w:val="95"/>
          <w:sz w:val="48"/>
        </w:rPr>
        <w:t> </w:t>
      </w:r>
      <w:r>
        <w:rPr>
          <w:w w:val="95"/>
          <w:sz w:val="48"/>
        </w:rPr>
        <w:t>pedons</w:t>
      </w:r>
      <w:r>
        <w:rPr>
          <w:spacing w:val="-66"/>
          <w:w w:val="95"/>
          <w:sz w:val="48"/>
        </w:rPr>
        <w:t> </w:t>
      </w:r>
      <w:r>
        <w:rPr>
          <w:w w:val="95"/>
          <w:sz w:val="48"/>
        </w:rPr>
        <w:t>per</w:t>
      </w:r>
      <w:r>
        <w:rPr>
          <w:spacing w:val="-66"/>
          <w:w w:val="95"/>
          <w:sz w:val="48"/>
        </w:rPr>
        <w:t> </w:t>
      </w:r>
      <w:r>
        <w:rPr>
          <w:w w:val="95"/>
          <w:sz w:val="48"/>
        </w:rPr>
        <w:t>site</w:t>
      </w:r>
    </w:p>
    <w:p>
      <w:pPr>
        <w:spacing w:line="552" w:lineRule="exact" w:before="0"/>
        <w:ind w:left="6894" w:right="0" w:firstLine="0"/>
        <w:jc w:val="left"/>
        <w:rPr>
          <w:sz w:val="48"/>
        </w:rPr>
      </w:pPr>
      <w:r>
        <w:rPr>
          <w:sz w:val="48"/>
        </w:rPr>
        <w:t>sectioned by genetic horizon</w:t>
      </w:r>
    </w:p>
    <w:p>
      <w:pPr>
        <w:spacing w:after="0" w:line="552" w:lineRule="exact"/>
        <w:jc w:val="left"/>
        <w:rPr>
          <w:sz w:val="48"/>
        </w:rPr>
        <w:sectPr>
          <w:headerReference w:type="default" r:id="rId16"/>
          <w:pgSz w:w="14400" w:h="10800" w:orient="landscape"/>
          <w:pgMar w:header="725" w:footer="0" w:top="1600" w:bottom="0" w:left="0" w:right="0"/>
        </w:sectPr>
      </w:pPr>
    </w:p>
    <w:p>
      <w:pPr>
        <w:pStyle w:val="BodyText"/>
        <w:rPr>
          <w:sz w:val="20"/>
        </w:rPr>
      </w:pPr>
    </w:p>
    <w:p>
      <w:pPr>
        <w:pStyle w:val="BodyText"/>
        <w:rPr>
          <w:sz w:val="20"/>
        </w:rPr>
      </w:pPr>
    </w:p>
    <w:p>
      <w:pPr>
        <w:pStyle w:val="BodyText"/>
        <w:spacing w:before="1"/>
        <w:rPr>
          <w:sz w:val="18"/>
        </w:rPr>
      </w:pPr>
    </w:p>
    <w:p>
      <w:pPr>
        <w:spacing w:before="84"/>
        <w:ind w:left="1134" w:right="0" w:firstLine="0"/>
        <w:jc w:val="left"/>
        <w:rPr>
          <w:sz w:val="52"/>
        </w:rPr>
      </w:pPr>
      <w:bookmarkStart w:name="RaCA Sampling details" w:id="8"/>
      <w:bookmarkEnd w:id="8"/>
      <w:r>
        <w:rPr/>
      </w:r>
      <w:r>
        <w:rPr>
          <w:sz w:val="52"/>
        </w:rPr>
        <w:t>• 144,833 samples</w:t>
      </w:r>
      <w:r>
        <w:rPr>
          <w:spacing w:val="-63"/>
          <w:sz w:val="52"/>
        </w:rPr>
        <w:t> </w:t>
      </w:r>
      <w:r>
        <w:rPr>
          <w:sz w:val="52"/>
        </w:rPr>
        <w:t>collected</w:t>
      </w:r>
    </w:p>
    <w:p>
      <w:pPr>
        <w:tabs>
          <w:tab w:pos="2213" w:val="left" w:leader="none"/>
        </w:tabs>
        <w:spacing w:before="20"/>
        <w:ind w:left="1854" w:right="0" w:firstLine="0"/>
        <w:jc w:val="left"/>
        <w:rPr>
          <w:sz w:val="44"/>
        </w:rPr>
      </w:pPr>
      <w:r>
        <w:rPr>
          <w:sz w:val="44"/>
        </w:rPr>
        <w:t>•</w:t>
        <w:tab/>
        <w:t>Field</w:t>
      </w:r>
      <w:r>
        <w:rPr>
          <w:spacing w:val="-32"/>
          <w:sz w:val="44"/>
        </w:rPr>
        <w:t> </w:t>
      </w:r>
      <w:r>
        <w:rPr>
          <w:sz w:val="44"/>
        </w:rPr>
        <w:t>described</w:t>
      </w:r>
      <w:r>
        <w:rPr>
          <w:spacing w:val="-31"/>
          <w:sz w:val="44"/>
        </w:rPr>
        <w:t> </w:t>
      </w:r>
      <w:r>
        <w:rPr>
          <w:sz w:val="44"/>
        </w:rPr>
        <w:t>soil</w:t>
      </w:r>
      <w:r>
        <w:rPr>
          <w:spacing w:val="-35"/>
          <w:sz w:val="44"/>
        </w:rPr>
        <w:t> </w:t>
      </w:r>
      <w:r>
        <w:rPr>
          <w:sz w:val="44"/>
        </w:rPr>
        <w:t>horizons,</w:t>
      </w:r>
      <w:r>
        <w:rPr>
          <w:spacing w:val="-33"/>
          <w:sz w:val="44"/>
        </w:rPr>
        <w:t> </w:t>
      </w:r>
      <w:r>
        <w:rPr>
          <w:spacing w:val="-3"/>
          <w:sz w:val="44"/>
        </w:rPr>
        <w:t>texture</w:t>
      </w:r>
    </w:p>
    <w:p>
      <w:pPr>
        <w:tabs>
          <w:tab w:pos="2213" w:val="left" w:leader="none"/>
        </w:tabs>
        <w:spacing w:line="201" w:lineRule="auto" w:before="80"/>
        <w:ind w:left="2214" w:right="3106" w:hanging="360"/>
        <w:jc w:val="left"/>
        <w:rPr>
          <w:sz w:val="44"/>
        </w:rPr>
      </w:pPr>
      <w:r>
        <w:rPr>
          <w:sz w:val="44"/>
        </w:rPr>
        <w:t>•</w:t>
        <w:tab/>
      </w:r>
      <w:r>
        <w:rPr>
          <w:w w:val="90"/>
          <w:sz w:val="44"/>
        </w:rPr>
        <w:t>Air-dried,</w:t>
      </w:r>
      <w:r>
        <w:rPr>
          <w:spacing w:val="-37"/>
          <w:w w:val="90"/>
          <w:sz w:val="44"/>
        </w:rPr>
        <w:t> </w:t>
      </w:r>
      <w:r>
        <w:rPr>
          <w:w w:val="90"/>
          <w:sz w:val="44"/>
        </w:rPr>
        <w:t>sieved,</w:t>
      </w:r>
      <w:r>
        <w:rPr>
          <w:spacing w:val="-35"/>
          <w:w w:val="90"/>
          <w:sz w:val="44"/>
        </w:rPr>
        <w:t> </w:t>
      </w:r>
      <w:r>
        <w:rPr>
          <w:w w:val="90"/>
          <w:sz w:val="44"/>
        </w:rPr>
        <w:t>VNIR</w:t>
      </w:r>
      <w:r>
        <w:rPr>
          <w:spacing w:val="-35"/>
          <w:w w:val="90"/>
          <w:sz w:val="44"/>
        </w:rPr>
        <w:t> </w:t>
      </w:r>
      <w:r>
        <w:rPr>
          <w:w w:val="90"/>
          <w:sz w:val="44"/>
        </w:rPr>
        <w:t>scans</w:t>
      </w:r>
      <w:r>
        <w:rPr>
          <w:spacing w:val="-36"/>
          <w:w w:val="90"/>
          <w:sz w:val="44"/>
        </w:rPr>
        <w:t> </w:t>
      </w:r>
      <w:r>
        <w:rPr>
          <w:spacing w:val="-3"/>
          <w:w w:val="90"/>
          <w:sz w:val="44"/>
        </w:rPr>
        <w:t>to</w:t>
      </w:r>
      <w:r>
        <w:rPr>
          <w:spacing w:val="-33"/>
          <w:w w:val="90"/>
          <w:sz w:val="44"/>
        </w:rPr>
        <w:t> </w:t>
      </w:r>
      <w:r>
        <w:rPr>
          <w:w w:val="90"/>
          <w:sz w:val="44"/>
        </w:rPr>
        <w:t>predict</w:t>
      </w:r>
      <w:r>
        <w:rPr>
          <w:spacing w:val="-38"/>
          <w:w w:val="90"/>
          <w:sz w:val="44"/>
        </w:rPr>
        <w:t> </w:t>
      </w:r>
      <w:r>
        <w:rPr>
          <w:w w:val="90"/>
          <w:sz w:val="44"/>
        </w:rPr>
        <w:t>SOC,</w:t>
      </w:r>
      <w:r>
        <w:rPr>
          <w:spacing w:val="-34"/>
          <w:w w:val="90"/>
          <w:sz w:val="44"/>
        </w:rPr>
        <w:t> </w:t>
      </w:r>
      <w:r>
        <w:rPr>
          <w:w w:val="90"/>
          <w:sz w:val="44"/>
        </w:rPr>
        <w:t>TN,</w:t>
      </w:r>
      <w:r>
        <w:rPr>
          <w:spacing w:val="-34"/>
          <w:w w:val="90"/>
          <w:sz w:val="44"/>
        </w:rPr>
        <w:t> </w:t>
      </w:r>
      <w:r>
        <w:rPr>
          <w:w w:val="90"/>
          <w:sz w:val="44"/>
        </w:rPr>
        <w:t>TS </w:t>
      </w:r>
      <w:r>
        <w:rPr>
          <w:sz w:val="44"/>
        </w:rPr>
        <w:t>(Wijewardane et al.,</w:t>
      </w:r>
      <w:r>
        <w:rPr>
          <w:spacing w:val="-91"/>
          <w:sz w:val="44"/>
        </w:rPr>
        <w:t> </w:t>
      </w:r>
      <w:r>
        <w:rPr>
          <w:sz w:val="44"/>
        </w:rPr>
        <w:t>2016)</w:t>
      </w:r>
    </w:p>
    <w:p>
      <w:pPr>
        <w:tabs>
          <w:tab w:pos="2213" w:val="left" w:leader="none"/>
        </w:tabs>
        <w:spacing w:line="201" w:lineRule="auto" w:before="96"/>
        <w:ind w:left="2214" w:right="1883" w:hanging="360"/>
        <w:jc w:val="left"/>
        <w:rPr>
          <w:sz w:val="44"/>
        </w:rPr>
      </w:pPr>
      <w:r>
        <w:rPr>
          <w:sz w:val="44"/>
        </w:rPr>
        <w:t>•</w:t>
        <w:tab/>
      </w:r>
      <w:r>
        <w:rPr>
          <w:w w:val="95"/>
          <w:sz w:val="44"/>
        </w:rPr>
        <w:t>All</w:t>
      </w:r>
      <w:r>
        <w:rPr>
          <w:spacing w:val="-60"/>
          <w:w w:val="95"/>
          <w:sz w:val="44"/>
        </w:rPr>
        <w:t> </w:t>
      </w:r>
      <w:r>
        <w:rPr>
          <w:w w:val="95"/>
          <w:sz w:val="44"/>
        </w:rPr>
        <w:t>O</w:t>
      </w:r>
      <w:r>
        <w:rPr>
          <w:spacing w:val="-58"/>
          <w:w w:val="95"/>
          <w:sz w:val="44"/>
        </w:rPr>
        <w:t> </w:t>
      </w:r>
      <w:r>
        <w:rPr>
          <w:w w:val="95"/>
          <w:sz w:val="44"/>
        </w:rPr>
        <w:t>horizon</w:t>
      </w:r>
      <w:r>
        <w:rPr>
          <w:spacing w:val="-60"/>
          <w:w w:val="95"/>
          <w:sz w:val="44"/>
        </w:rPr>
        <w:t> </w:t>
      </w:r>
      <w:r>
        <w:rPr>
          <w:w w:val="95"/>
          <w:sz w:val="44"/>
        </w:rPr>
        <w:t>and</w:t>
      </w:r>
      <w:r>
        <w:rPr>
          <w:spacing w:val="-61"/>
          <w:w w:val="95"/>
          <w:sz w:val="44"/>
        </w:rPr>
        <w:t> </w:t>
      </w:r>
      <w:r>
        <w:rPr>
          <w:spacing w:val="-3"/>
          <w:w w:val="95"/>
          <w:sz w:val="44"/>
        </w:rPr>
        <w:t>central</w:t>
      </w:r>
      <w:r>
        <w:rPr>
          <w:spacing w:val="-58"/>
          <w:w w:val="95"/>
          <w:sz w:val="44"/>
        </w:rPr>
        <w:t> </w:t>
      </w:r>
      <w:r>
        <w:rPr>
          <w:w w:val="95"/>
          <w:sz w:val="44"/>
        </w:rPr>
        <w:t>pedon</w:t>
      </w:r>
      <w:r>
        <w:rPr>
          <w:spacing w:val="-61"/>
          <w:w w:val="95"/>
          <w:sz w:val="44"/>
        </w:rPr>
        <w:t> </w:t>
      </w:r>
      <w:r>
        <w:rPr>
          <w:w w:val="95"/>
          <w:sz w:val="44"/>
        </w:rPr>
        <w:t>samples</w:t>
      </w:r>
      <w:r>
        <w:rPr>
          <w:spacing w:val="-58"/>
          <w:w w:val="95"/>
          <w:sz w:val="44"/>
        </w:rPr>
        <w:t> </w:t>
      </w:r>
      <w:r>
        <w:rPr>
          <w:spacing w:val="-3"/>
          <w:w w:val="95"/>
          <w:sz w:val="44"/>
        </w:rPr>
        <w:t>analyzed</w:t>
      </w:r>
      <w:r>
        <w:rPr>
          <w:spacing w:val="-57"/>
          <w:w w:val="95"/>
          <w:sz w:val="44"/>
        </w:rPr>
        <w:t> </w:t>
      </w:r>
      <w:r>
        <w:rPr>
          <w:spacing w:val="-3"/>
          <w:w w:val="95"/>
          <w:sz w:val="44"/>
        </w:rPr>
        <w:t>for</w:t>
      </w:r>
      <w:r>
        <w:rPr>
          <w:spacing w:val="-60"/>
          <w:w w:val="95"/>
          <w:sz w:val="44"/>
        </w:rPr>
        <w:t> </w:t>
      </w:r>
      <w:r>
        <w:rPr>
          <w:w w:val="95"/>
          <w:sz w:val="44"/>
        </w:rPr>
        <w:t>C,N, </w:t>
      </w:r>
      <w:r>
        <w:rPr>
          <w:sz w:val="44"/>
        </w:rPr>
        <w:t>and</w:t>
      </w:r>
      <w:r>
        <w:rPr>
          <w:spacing w:val="-38"/>
          <w:sz w:val="44"/>
        </w:rPr>
        <w:t> </w:t>
      </w:r>
      <w:r>
        <w:rPr>
          <w:sz w:val="44"/>
        </w:rPr>
        <w:t>S</w:t>
      </w:r>
      <w:r>
        <w:rPr>
          <w:spacing w:val="-36"/>
          <w:sz w:val="44"/>
        </w:rPr>
        <w:t> </w:t>
      </w:r>
      <w:r>
        <w:rPr>
          <w:sz w:val="44"/>
        </w:rPr>
        <w:t>on</w:t>
      </w:r>
      <w:r>
        <w:rPr>
          <w:spacing w:val="-37"/>
          <w:sz w:val="44"/>
        </w:rPr>
        <w:t> </w:t>
      </w:r>
      <w:r>
        <w:rPr>
          <w:sz w:val="44"/>
        </w:rPr>
        <w:t>elemental</w:t>
      </w:r>
      <w:r>
        <w:rPr>
          <w:spacing w:val="-32"/>
          <w:sz w:val="44"/>
        </w:rPr>
        <w:t> </w:t>
      </w:r>
      <w:r>
        <w:rPr>
          <w:spacing w:val="-3"/>
          <w:sz w:val="44"/>
        </w:rPr>
        <w:t>analyzer</w:t>
      </w:r>
      <w:r>
        <w:rPr>
          <w:spacing w:val="-34"/>
          <w:sz w:val="44"/>
        </w:rPr>
        <w:t> </w:t>
      </w:r>
      <w:r>
        <w:rPr>
          <w:sz w:val="44"/>
        </w:rPr>
        <w:t>(~50k)</w:t>
      </w:r>
    </w:p>
    <w:p>
      <w:pPr>
        <w:spacing w:before="111"/>
        <w:ind w:left="1134" w:right="0" w:firstLine="0"/>
        <w:jc w:val="left"/>
        <w:rPr>
          <w:sz w:val="52"/>
        </w:rPr>
      </w:pPr>
      <w:r>
        <w:rPr>
          <w:sz w:val="52"/>
        </w:rPr>
        <w:t>• 32,084</w:t>
      </w:r>
      <w:r>
        <w:rPr>
          <w:spacing w:val="-55"/>
          <w:sz w:val="52"/>
        </w:rPr>
        <w:t> </w:t>
      </w:r>
      <w:r>
        <w:rPr>
          <w:sz w:val="52"/>
        </w:rPr>
        <w:t>pedons</w:t>
      </w:r>
      <w:r>
        <w:rPr>
          <w:spacing w:val="-52"/>
          <w:sz w:val="52"/>
        </w:rPr>
        <w:t> </w:t>
      </w:r>
      <w:r>
        <w:rPr>
          <w:spacing w:val="-3"/>
          <w:sz w:val="52"/>
        </w:rPr>
        <w:t>to at </w:t>
      </w:r>
      <w:r>
        <w:rPr>
          <w:sz w:val="52"/>
        </w:rPr>
        <w:t>least 1</w:t>
      </w:r>
      <w:r>
        <w:rPr>
          <w:spacing w:val="-51"/>
          <w:sz w:val="52"/>
        </w:rPr>
        <w:t> </w:t>
      </w:r>
      <w:r>
        <w:rPr>
          <w:sz w:val="52"/>
        </w:rPr>
        <w:t>m of depth</w:t>
      </w:r>
      <w:r>
        <w:rPr>
          <w:spacing w:val="-54"/>
          <w:sz w:val="52"/>
        </w:rPr>
        <w:t> </w:t>
      </w:r>
      <w:r>
        <w:rPr>
          <w:sz w:val="52"/>
        </w:rPr>
        <w:t>or </w:t>
      </w:r>
      <w:r>
        <w:rPr>
          <w:spacing w:val="-3"/>
          <w:sz w:val="52"/>
        </w:rPr>
        <w:t>rock </w:t>
      </w:r>
      <w:r>
        <w:rPr>
          <w:spacing w:val="-4"/>
          <w:sz w:val="52"/>
        </w:rPr>
        <w:t>layer</w:t>
      </w:r>
    </w:p>
    <w:p>
      <w:pPr>
        <w:spacing w:before="102"/>
        <w:ind w:left="1134" w:right="0" w:firstLine="0"/>
        <w:jc w:val="left"/>
        <w:rPr>
          <w:sz w:val="52"/>
        </w:rPr>
      </w:pPr>
      <w:r>
        <w:rPr>
          <w:sz w:val="52"/>
        </w:rPr>
        <w:t>• 6017 sites</w:t>
      </w:r>
    </w:p>
    <w:p>
      <w:pPr>
        <w:spacing w:line="201" w:lineRule="auto" w:before="179"/>
        <w:ind w:left="1494" w:right="1293" w:hanging="360"/>
        <w:jc w:val="left"/>
        <w:rPr>
          <w:sz w:val="52"/>
        </w:rPr>
      </w:pPr>
      <w:r>
        <w:rPr/>
        <w:drawing>
          <wp:anchor distT="0" distB="0" distL="0" distR="0" allowOverlap="1" layoutInCell="1" locked="0" behindDoc="1" simplePos="0" relativeHeight="250452992">
            <wp:simplePos x="0" y="0"/>
            <wp:positionH relativeFrom="page">
              <wp:posOffset>4975859</wp:posOffset>
            </wp:positionH>
            <wp:positionV relativeFrom="paragraph">
              <wp:posOffset>658948</wp:posOffset>
            </wp:positionV>
            <wp:extent cx="4078223" cy="1421891"/>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20" cstate="print"/>
                    <a:stretch>
                      <a:fillRect/>
                    </a:stretch>
                  </pic:blipFill>
                  <pic:spPr>
                    <a:xfrm>
                      <a:off x="0" y="0"/>
                      <a:ext cx="4078223" cy="1421891"/>
                    </a:xfrm>
                    <a:prstGeom prst="rect">
                      <a:avLst/>
                    </a:prstGeom>
                  </pic:spPr>
                </pic:pic>
              </a:graphicData>
            </a:graphic>
          </wp:anchor>
        </w:drawing>
      </w:r>
      <w:r>
        <w:rPr>
          <w:w w:val="95"/>
          <w:sz w:val="52"/>
        </w:rPr>
        <w:t>• Bulk</w:t>
      </w:r>
      <w:r>
        <w:rPr>
          <w:spacing w:val="-48"/>
          <w:w w:val="95"/>
          <w:sz w:val="52"/>
        </w:rPr>
        <w:t> </w:t>
      </w:r>
      <w:r>
        <w:rPr>
          <w:w w:val="95"/>
          <w:sz w:val="52"/>
        </w:rPr>
        <w:t>density</w:t>
      </w:r>
      <w:r>
        <w:rPr>
          <w:spacing w:val="-50"/>
          <w:w w:val="95"/>
          <w:sz w:val="52"/>
        </w:rPr>
        <w:t> </w:t>
      </w:r>
      <w:r>
        <w:rPr>
          <w:w w:val="95"/>
          <w:sz w:val="52"/>
        </w:rPr>
        <w:t>–</w:t>
      </w:r>
      <w:r>
        <w:rPr>
          <w:spacing w:val="-46"/>
          <w:w w:val="95"/>
          <w:sz w:val="52"/>
        </w:rPr>
        <w:t> </w:t>
      </w:r>
      <w:r>
        <w:rPr>
          <w:w w:val="95"/>
          <w:sz w:val="52"/>
        </w:rPr>
        <w:t>0</w:t>
      </w:r>
      <w:r>
        <w:rPr>
          <w:spacing w:val="-49"/>
          <w:w w:val="95"/>
          <w:sz w:val="52"/>
        </w:rPr>
        <w:t> </w:t>
      </w:r>
      <w:r>
        <w:rPr>
          <w:spacing w:val="-3"/>
          <w:w w:val="95"/>
          <w:sz w:val="52"/>
        </w:rPr>
        <w:t>to</w:t>
      </w:r>
      <w:r>
        <w:rPr>
          <w:spacing w:val="-45"/>
          <w:w w:val="95"/>
          <w:sz w:val="52"/>
        </w:rPr>
        <w:t> </w:t>
      </w:r>
      <w:r>
        <w:rPr>
          <w:w w:val="95"/>
          <w:sz w:val="52"/>
        </w:rPr>
        <w:t>50cm</w:t>
      </w:r>
      <w:r>
        <w:rPr>
          <w:spacing w:val="-51"/>
          <w:w w:val="95"/>
          <w:sz w:val="52"/>
        </w:rPr>
        <w:t> </w:t>
      </w:r>
      <w:r>
        <w:rPr>
          <w:w w:val="95"/>
          <w:sz w:val="52"/>
        </w:rPr>
        <w:t>and</w:t>
      </w:r>
      <w:r>
        <w:rPr>
          <w:spacing w:val="-48"/>
          <w:w w:val="95"/>
          <w:sz w:val="52"/>
        </w:rPr>
        <w:t> </w:t>
      </w:r>
      <w:r>
        <w:rPr>
          <w:w w:val="95"/>
          <w:sz w:val="52"/>
        </w:rPr>
        <w:t>modeled</w:t>
      </w:r>
      <w:r>
        <w:rPr>
          <w:spacing w:val="-50"/>
          <w:w w:val="95"/>
          <w:sz w:val="52"/>
        </w:rPr>
        <w:t> </w:t>
      </w:r>
      <w:r>
        <w:rPr>
          <w:w w:val="95"/>
          <w:sz w:val="52"/>
        </w:rPr>
        <w:t>below</w:t>
      </w:r>
      <w:r>
        <w:rPr>
          <w:spacing w:val="-47"/>
          <w:w w:val="95"/>
          <w:sz w:val="52"/>
        </w:rPr>
        <w:t> </w:t>
      </w:r>
      <w:r>
        <w:rPr>
          <w:w w:val="95"/>
          <w:sz w:val="52"/>
        </w:rPr>
        <w:t>(Sequeria </w:t>
      </w:r>
      <w:r>
        <w:rPr>
          <w:sz w:val="52"/>
        </w:rPr>
        <w:t>et al.,</w:t>
      </w:r>
      <w:r>
        <w:rPr>
          <w:spacing w:val="-62"/>
          <w:sz w:val="52"/>
        </w:rPr>
        <w:t> </w:t>
      </w:r>
      <w:r>
        <w:rPr>
          <w:sz w:val="52"/>
        </w:rPr>
        <w:t>2014)</w:t>
      </w:r>
    </w:p>
    <w:p>
      <w:pPr>
        <w:spacing w:before="115"/>
        <w:ind w:left="1134" w:right="0" w:firstLine="0"/>
        <w:jc w:val="left"/>
        <w:rPr>
          <w:sz w:val="52"/>
        </w:rPr>
      </w:pPr>
      <w:r>
        <w:rPr>
          <w:sz w:val="52"/>
        </w:rPr>
        <w:t>• &gt; 300 soil</w:t>
      </w:r>
      <w:r>
        <w:rPr>
          <w:spacing w:val="-75"/>
          <w:sz w:val="52"/>
        </w:rPr>
        <w:t> </w:t>
      </w:r>
      <w:r>
        <w:rPr>
          <w:sz w:val="52"/>
        </w:rPr>
        <w:t>scientists</w:t>
      </w:r>
    </w:p>
    <w:p>
      <w:pPr>
        <w:spacing w:after="0"/>
        <w:jc w:val="left"/>
        <w:rPr>
          <w:sz w:val="52"/>
        </w:rPr>
        <w:sectPr>
          <w:headerReference w:type="default" r:id="rId19"/>
          <w:pgSz w:w="14400" w:h="10800" w:orient="landscape"/>
          <w:pgMar w:header="1201" w:footer="0" w:top="2080" w:bottom="0" w:left="0" w:right="0"/>
        </w:sectPr>
      </w:pPr>
    </w:p>
    <w:p>
      <w:pPr>
        <w:pStyle w:val="BodyText"/>
        <w:rPr>
          <w:sz w:val="20"/>
        </w:rPr>
      </w:pPr>
    </w:p>
    <w:p>
      <w:pPr>
        <w:pStyle w:val="BodyText"/>
        <w:spacing w:before="7"/>
        <w:rPr>
          <w:sz w:val="25"/>
        </w:rPr>
      </w:pPr>
    </w:p>
    <w:p>
      <w:pPr>
        <w:spacing w:line="249" w:lineRule="auto" w:before="10"/>
        <w:ind w:left="5392" w:right="4911" w:hanging="70"/>
        <w:jc w:val="center"/>
        <w:rPr>
          <w:sz w:val="48"/>
        </w:rPr>
      </w:pPr>
      <w:r>
        <w:rPr/>
        <w:pict>
          <v:group style="position:absolute;margin-left:51.240002pt;margin-top:-23.145369pt;width:650.5pt;height:405.8pt;mso-position-horizontal-relative:page;mso-position-vertical-relative:paragraph;z-index:-252862464" coordorigin="1025,-463" coordsize="13010,8116">
            <v:line style="position:absolute" from="8185,5164" to="11929,5086" stroked="true" strokeweight="3pt" strokecolor="#1f4e79">
              <v:stroke dashstyle="solid"/>
            </v:line>
            <v:shape style="position:absolute;left:8185;top:3057;width:3720;height:2122" coordorigin="8185,3058" coordsize="3720,2122" path="m8185,5180l8258,5151,8330,5123,8403,5093,8474,5063,8546,5031,8616,4996,8685,4960,8753,4920,8820,4877,8886,4831,8950,4780,9012,4725,9072,4665,9130,4600,9197,4498,9225,4440,9250,4378,9273,4312,9294,4244,9314,4173,9333,4100,9352,4026,9371,3952,9391,3878,9413,3805,9438,3733,9465,3662,9495,3595,9529,3530,9568,3470,9612,3413,9661,3362,9717,3316,9779,3276,10307,3134,11016,3072,11638,3058,11905,3060e" filled="false" stroked="true" strokeweight="3pt" strokecolor="#41709c">
              <v:path arrowok="t"/>
              <v:stroke dashstyle="solid"/>
            </v:shape>
            <v:shape style="position:absolute;left:1184;top:1598;width:10721;height:3670" coordorigin="1184,1599" coordsize="10721,3670" path="m1184,1599l1310,1602,1425,1605,1531,1608,1629,1611,1718,1614,1799,1616,1872,1619,1938,1621,2051,1625,2140,1629,2209,1632,2284,1636,2346,1639,2358,1640,2432,1643,2517,1644,2579,1645,2661,1645,2710,1645,2746,1648,2812,1671,2871,1715,2924,1778,2972,1860,3014,1957,3052,2069,3069,2130,3086,2194,3101,2261,3116,2331,3130,2403,3144,2477,3157,2554,3169,2632,3181,2712,3193,2793,3205,2876,3216,2960,3227,3044,3238,3130,3249,3215,3260,3301,3272,3387,3283,3473,3295,3559,3307,3644,3320,3728,3333,3811,3347,3893,3362,3974,3377,4053,3393,4131,3410,4207,3428,4280,3447,4351,3467,4420,3488,4486,3511,4548,3534,4608,3560,4665,3614,4767,3676,4853,3761,4938,3815,4983,3872,5024,3932,5061,3993,5094,4057,5124,4122,5150,4190,5173,4259,5193,4330,5211,4402,5226,4475,5238,4550,5248,4626,5255,4703,5261,4780,5265,4859,5267,4938,5268,5017,5268,5097,5266,5177,5264,5257,5261,5337,5257,5417,5253,5497,5248,5577,5243,5655,5239,5734,5235,5811,5231,5888,5228,5963,5225,6038,5224,6111,5223,6183,5224,6253,5227,6337,5230,6421,5233,6506,5236,6590,5238,6675,5240,6759,5241,6844,5242,6928,5242,7012,5242,7096,5241,7179,5240,7262,5238,7345,5235,7428,5232,7510,5228,7591,5224,7672,5219,7752,5214,7831,5208,7910,5201,7988,5194,8065,5186,8141,5177,8216,5168,8291,5157,8364,5147,8436,5135,8507,5123,8576,5110,8662,5094,8746,5076,8827,5059,8907,5041,8985,5022,9061,5003,9136,4983,9209,4962,9282,4940,9353,4917,9423,4892,9493,4866,9562,4839,9631,4810,9699,4779,9768,4746,9836,4712,9905,4676,9974,4637,10043,4596,10113,4553,10184,4507,10256,4459,10314,4418,10374,4372,10434,4322,10496,4269,10559,4213,10622,4154,10687,4093,10751,4029,10816,3964,10880,3898,10945,3830,11010,3762,11074,3693,11137,3624,11200,3556,11262,3488,11322,3422,11382,3356,11440,3293,11496,3232,11551,3173,11603,3117,11654,3064,11703,3014,11749,2968,11792,2927,11870,2858,11905,2831e" filled="false" stroked="true" strokeweight="3.0pt" strokecolor="#41709c">
              <v:path arrowok="t"/>
              <v:stroke dashstyle="solid"/>
            </v:shape>
            <v:shape style="position:absolute;left:8257;top:5198;width:3672;height:1496" coordorigin="8257,5199" coordsize="3672,1496" path="m8257,5199l8335,5220,8412,5242,8488,5264,8564,5288,8640,5313,8714,5339,8787,5368,8859,5400,8929,5434,8997,5472,9064,5513,9128,5558,9190,5607,9233,5650,9270,5698,9302,5750,9330,5807,9355,5867,9379,5929,9402,5993,9425,6058,9450,6122,9478,6186,9509,6248,9544,6307,9586,6364,9634,6416,9691,6463,9756,6505,9831,6540,10351,6640,11051,6684,11666,6694,11929,6692e" filled="false" stroked="true" strokeweight="3.0pt" strokecolor="#41709c">
              <v:path arrowok="t"/>
              <v:stroke dashstyle="solid"/>
            </v:shape>
            <v:line style="position:absolute" from="1055,1554" to="1055,7638" stroked="true" strokeweight="3pt" strokecolor="#000000">
              <v:stroke dashstyle="solid"/>
            </v:line>
            <v:line style="position:absolute" from="1038,7623" to="14034,7623" stroked="true" strokeweight="3pt" strokecolor="#000000">
              <v:stroke dashstyle="solid"/>
            </v:line>
            <v:shape style="position:absolute;left:1345;top:2065;width:1455;height:3103" type="#_x0000_t75" stroked="false">
              <v:imagedata r:id="rId10" o:title=""/>
            </v:shape>
            <v:line style="position:absolute" from="7536,1247" to="8146,4666" stroked="true" strokeweight="4.5pt" strokecolor="#ff0000">
              <v:stroke dashstyle="solid"/>
            </v:line>
            <v:shape style="position:absolute;left:8005;top:4597;width:266;height:290" coordorigin="8005,4598" coordsize="266,290" path="m8271,4598l8005,4645,8186,4887,8271,4598xe" filled="true" fillcolor="#ff0000" stroked="false">
              <v:path arrowok="t"/>
              <v:fill type="solid"/>
            </v:shape>
            <v:line style="position:absolute" from="5250,594" to="3385,1499" stroked="true" strokeweight="4.5pt" strokecolor="#ff0000">
              <v:stroke dashstyle="solid"/>
            </v:line>
            <v:shape style="position:absolute;left:3182;top:1357;width:302;height:243" coordorigin="3182,1358" coordsize="302,243" path="m3366,1358l3182,1597,3484,1601,3366,1358xe" filled="true" fillcolor="#ff0000" stroked="false">
              <v:path arrowok="t"/>
              <v:fill type="solid"/>
            </v:shape>
            <v:shape style="position:absolute;left:11216;top:-463;width:2;height:8087" coordorigin="11216,-463" coordsize="0,8087" path="m11216,-463l11216,1464m11216,1554l11216,7623e" filled="false" stroked="true" strokeweight="8pt" strokecolor="#7e7e7e">
              <v:path arrowok="t"/>
              <v:stroke dashstyle="solid"/>
            </v:shape>
            <v:shape style="position:absolute;left:11968;top:1508;width:346;height:3576" coordorigin="11969,1509" coordsize="346,3576" path="m11969,1509l12036,1511,12091,1517,12128,1526,12142,1538,12142,3285,12155,3296,12192,3305,12247,3311,12314,3313,12247,3316,12192,3322,12155,3331,12142,3342,12142,5056,12128,5067,12091,5076,12036,5082,11969,5085e" filled="false" stroked="true" strokeweight=".5pt" strokecolor="#000000">
              <v:path arrowok="t"/>
              <v:stroke dashstyle="solid"/>
            </v:shape>
            <v:line style="position:absolute" from="1055,101" to="1055,1464" stroked="true" strokeweight="3pt" strokecolor="#000000">
              <v:stroke dashstyle="solid"/>
            </v:line>
            <v:line style="position:absolute" from="1025,1509" to="11928,1509" stroked="true" strokeweight="4.5pt" strokecolor="#00af50">
              <v:stroke dashstyle="longdash"/>
            </v:line>
            <w10:wrap type="none"/>
          </v:group>
        </w:pict>
      </w:r>
      <w:r>
        <w:rPr/>
        <w:pict>
          <v:shape style="position:absolute;margin-left:16.825001pt;margin-top:51.826187pt;width:27.2pt;height:286.150pt;mso-position-horizontal-relative:page;mso-position-vertical-relative:paragraph;z-index:251669504" type="#_x0000_t202" filled="false" stroked="false">
            <v:textbox inset="0,0,0,0" style="layout-flow:vertical;mso-layout-flow-alt:bottom-to-top">
              <w:txbxContent>
                <w:p>
                  <w:pPr>
                    <w:spacing w:line="505" w:lineRule="exact" w:before="0"/>
                    <w:ind w:left="20" w:right="0" w:firstLine="0"/>
                    <w:jc w:val="left"/>
                    <w:rPr>
                      <w:sz w:val="48"/>
                    </w:rPr>
                  </w:pPr>
                  <w:r>
                    <w:rPr>
                      <w:w w:val="95"/>
                      <w:sz w:val="48"/>
                    </w:rPr>
                    <w:t>Soil</w:t>
                  </w:r>
                  <w:r>
                    <w:rPr>
                      <w:spacing w:val="-71"/>
                      <w:w w:val="95"/>
                      <w:sz w:val="48"/>
                    </w:rPr>
                    <w:t> </w:t>
                  </w:r>
                  <w:r>
                    <w:rPr>
                      <w:spacing w:val="-3"/>
                      <w:w w:val="95"/>
                      <w:sz w:val="48"/>
                    </w:rPr>
                    <w:t>organic</w:t>
                  </w:r>
                  <w:r>
                    <w:rPr>
                      <w:spacing w:val="-70"/>
                      <w:w w:val="95"/>
                      <w:sz w:val="48"/>
                    </w:rPr>
                    <w:t> </w:t>
                  </w:r>
                  <w:r>
                    <w:rPr>
                      <w:w w:val="95"/>
                      <w:sz w:val="48"/>
                    </w:rPr>
                    <w:t>C</w:t>
                  </w:r>
                  <w:r>
                    <w:rPr>
                      <w:spacing w:val="-70"/>
                      <w:w w:val="95"/>
                      <w:sz w:val="48"/>
                    </w:rPr>
                    <w:t> </w:t>
                  </w:r>
                  <w:r>
                    <w:rPr>
                      <w:w w:val="95"/>
                      <w:sz w:val="48"/>
                    </w:rPr>
                    <w:t>(g</w:t>
                  </w:r>
                  <w:r>
                    <w:rPr>
                      <w:spacing w:val="-71"/>
                      <w:w w:val="95"/>
                      <w:sz w:val="48"/>
                    </w:rPr>
                    <w:t> </w:t>
                  </w:r>
                  <w:r>
                    <w:rPr>
                      <w:w w:val="95"/>
                      <w:sz w:val="48"/>
                    </w:rPr>
                    <w:t>C</w:t>
                  </w:r>
                  <w:r>
                    <w:rPr>
                      <w:spacing w:val="-71"/>
                      <w:w w:val="95"/>
                      <w:sz w:val="48"/>
                    </w:rPr>
                    <w:t> </w:t>
                  </w:r>
                  <w:r>
                    <w:rPr>
                      <w:w w:val="95"/>
                      <w:sz w:val="48"/>
                    </w:rPr>
                    <w:t>g</w:t>
                  </w:r>
                  <w:r>
                    <w:rPr>
                      <w:spacing w:val="-71"/>
                      <w:w w:val="95"/>
                      <w:sz w:val="48"/>
                    </w:rPr>
                    <w:t> </w:t>
                  </w:r>
                  <w:r>
                    <w:rPr>
                      <w:w w:val="95"/>
                      <w:sz w:val="48"/>
                    </w:rPr>
                    <w:t>dry</w:t>
                  </w:r>
                  <w:r>
                    <w:rPr>
                      <w:spacing w:val="-69"/>
                      <w:w w:val="95"/>
                      <w:sz w:val="48"/>
                    </w:rPr>
                    <w:t> </w:t>
                  </w:r>
                  <w:r>
                    <w:rPr>
                      <w:w w:val="95"/>
                      <w:sz w:val="48"/>
                    </w:rPr>
                    <w:t>soil</w:t>
                  </w:r>
                  <w:r>
                    <w:rPr>
                      <w:w w:val="95"/>
                      <w:position w:val="14"/>
                      <w:sz w:val="32"/>
                    </w:rPr>
                    <w:t>-1</w:t>
                  </w:r>
                  <w:r>
                    <w:rPr>
                      <w:w w:val="95"/>
                      <w:sz w:val="48"/>
                    </w:rPr>
                    <w:t>)</w:t>
                  </w:r>
                </w:p>
              </w:txbxContent>
            </v:textbox>
            <w10:wrap type="none"/>
          </v:shape>
        </w:pict>
      </w:r>
      <w:bookmarkStart w:name="SOC Saturation – Δ Native" w:id="9"/>
      <w:bookmarkEnd w:id="9"/>
      <w:r>
        <w:rPr/>
      </w:r>
      <w:r>
        <w:rPr>
          <w:w w:val="95"/>
          <w:sz w:val="48"/>
        </w:rPr>
        <w:t>Land</w:t>
      </w:r>
      <w:r>
        <w:rPr>
          <w:spacing w:val="-62"/>
          <w:w w:val="95"/>
          <w:sz w:val="48"/>
        </w:rPr>
        <w:t> </w:t>
      </w:r>
      <w:r>
        <w:rPr>
          <w:w w:val="95"/>
          <w:sz w:val="48"/>
        </w:rPr>
        <w:t>use,</w:t>
      </w:r>
      <w:r>
        <w:rPr>
          <w:spacing w:val="-59"/>
          <w:w w:val="95"/>
          <w:sz w:val="48"/>
        </w:rPr>
        <w:t> </w:t>
      </w:r>
      <w:r>
        <w:rPr>
          <w:w w:val="95"/>
          <w:sz w:val="48"/>
        </w:rPr>
        <w:t>climate,</w:t>
      </w:r>
      <w:r>
        <w:rPr>
          <w:spacing w:val="-66"/>
          <w:w w:val="95"/>
          <w:sz w:val="48"/>
        </w:rPr>
        <w:t> </w:t>
      </w:r>
      <w:r>
        <w:rPr>
          <w:w w:val="95"/>
          <w:sz w:val="48"/>
        </w:rPr>
        <w:t>or </w:t>
      </w:r>
      <w:r>
        <w:rPr>
          <w:w w:val="90"/>
          <w:sz w:val="48"/>
        </w:rPr>
        <w:t>management </w:t>
      </w:r>
      <w:r>
        <w:rPr>
          <w:spacing w:val="-3"/>
          <w:w w:val="90"/>
          <w:sz w:val="48"/>
        </w:rPr>
        <w:t>change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line="639" w:lineRule="exact" w:before="0"/>
        <w:ind w:left="0" w:right="93" w:firstLine="0"/>
        <w:jc w:val="right"/>
        <w:rPr>
          <w:sz w:val="56"/>
        </w:rPr>
      </w:pPr>
      <w:r>
        <w:rPr>
          <w:w w:val="95"/>
          <w:sz w:val="56"/>
        </w:rPr>
        <w:t>Δ</w:t>
      </w:r>
      <w:r>
        <w:rPr>
          <w:spacing w:val="-70"/>
          <w:w w:val="95"/>
          <w:sz w:val="56"/>
        </w:rPr>
        <w:t> </w:t>
      </w:r>
      <w:r>
        <w:rPr>
          <w:spacing w:val="-3"/>
          <w:w w:val="95"/>
          <w:sz w:val="56"/>
        </w:rPr>
        <w:t>native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9"/>
        <w:ind w:left="1937" w:right="1275" w:firstLine="0"/>
        <w:jc w:val="center"/>
        <w:rPr>
          <w:sz w:val="48"/>
        </w:rPr>
      </w:pPr>
      <w:r>
        <w:rPr>
          <w:sz w:val="48"/>
        </w:rPr>
        <w:t>Time (scale system dependent)</w:t>
      </w:r>
    </w:p>
    <w:p>
      <w:pPr>
        <w:spacing w:after="0"/>
        <w:jc w:val="center"/>
        <w:rPr>
          <w:sz w:val="48"/>
        </w:rPr>
        <w:sectPr>
          <w:headerReference w:type="default" r:id="rId21"/>
          <w:pgSz w:w="14400" w:h="10800" w:orient="landscape"/>
          <w:pgMar w:header="715" w:footer="0" w:top="1700" w:bottom="0" w:left="0" w:right="0"/>
        </w:sectPr>
      </w:pPr>
    </w:p>
    <w:p>
      <w:pPr>
        <w:pStyle w:val="BodyText"/>
        <w:rPr>
          <w:sz w:val="20"/>
        </w:rPr>
      </w:pPr>
    </w:p>
    <w:p>
      <w:pPr>
        <w:pStyle w:val="BodyText"/>
        <w:rPr>
          <w:sz w:val="20"/>
        </w:rPr>
      </w:pPr>
    </w:p>
    <w:p>
      <w:pPr>
        <w:pStyle w:val="BodyText"/>
        <w:rPr>
          <w:sz w:val="20"/>
        </w:rPr>
      </w:pPr>
    </w:p>
    <w:p>
      <w:pPr>
        <w:pStyle w:val="BodyText"/>
        <w:rPr>
          <w:sz w:val="29"/>
        </w:rPr>
      </w:pPr>
    </w:p>
    <w:p>
      <w:pPr>
        <w:spacing w:before="24"/>
        <w:ind w:left="1742" w:right="0" w:firstLine="0"/>
        <w:jc w:val="left"/>
        <w:rPr>
          <w:sz w:val="56"/>
        </w:rPr>
      </w:pPr>
      <w:r>
        <w:rPr/>
        <w:pict>
          <v:shape style="position:absolute;margin-left:187.199997pt;margin-top:94.129059pt;width:328.75pt;height:41.75pt;mso-position-horizontal-relative:page;mso-position-vertical-relative:paragraph;z-index:-252860416" type="#_x0000_t202" filled="false" stroked="false">
            <v:textbox inset="0,0,0,0">
              <w:txbxContent>
                <w:p>
                  <w:pPr>
                    <w:spacing w:line="402" w:lineRule="exact" w:before="0"/>
                    <w:ind w:left="0" w:right="0" w:firstLine="0"/>
                    <w:jc w:val="left"/>
                    <w:rPr>
                      <w:sz w:val="36"/>
                    </w:rPr>
                  </w:pPr>
                  <w:r>
                    <w:rPr>
                      <w:color w:val="0562C1"/>
                      <w:sz w:val="36"/>
                    </w:rPr>
                    <w:t>Soil carbon saturation: concept,</w:t>
                  </w:r>
                  <w:r>
                    <w:rPr>
                      <w:color w:val="0562C1"/>
                      <w:spacing w:val="-30"/>
                      <w:sz w:val="36"/>
                    </w:rPr>
                    <w:t> </w:t>
                  </w:r>
                  <w:r>
                    <w:rPr>
                      <w:color w:val="0562C1"/>
                      <w:sz w:val="36"/>
                    </w:rPr>
                    <w:t>evidence</w:t>
                  </w:r>
                </w:p>
                <w:p>
                  <w:pPr>
                    <w:spacing w:before="18"/>
                    <w:ind w:left="0" w:right="0" w:firstLine="0"/>
                    <w:jc w:val="left"/>
                    <w:rPr>
                      <w:sz w:val="36"/>
                    </w:rPr>
                  </w:pPr>
                  <w:r>
                    <w:rPr>
                      <w:color w:val="0562C1"/>
                      <w:sz w:val="36"/>
                    </w:rPr>
                    <w:t>and evaluation</w:t>
                  </w:r>
                </w:p>
              </w:txbxContent>
            </v:textbox>
            <w10:wrap type="none"/>
          </v:shape>
        </w:pict>
      </w:r>
      <w:r>
        <w:rPr/>
        <w:pict>
          <v:group style="position:absolute;margin-left:49.560001pt;margin-top:-38.008919pt;width:576pt;height:369.15pt;mso-position-horizontal-relative:page;mso-position-vertical-relative:paragraph;z-index:-252859392" coordorigin="991,-760" coordsize="11520,7383">
            <v:line style="position:absolute" from="3744,2260" to="10320,2260" stroked="true" strokeweight="1.32pt" strokecolor="#0562c1">
              <v:stroke dashstyle="solid"/>
            </v:line>
            <v:line style="position:absolute" from="3744,2692" to="6079,2692" stroked="true" strokeweight="1.32pt" strokecolor="#0562c1">
              <v:stroke dashstyle="solid"/>
            </v:line>
            <v:shape style="position:absolute;left:991;top:-761;width:11520;height:7383" type="#_x0000_t75" stroked="false">
              <v:imagedata r:id="rId23" o:title=""/>
            </v:shape>
            <w10:wrap type="none"/>
          </v:group>
        </w:pict>
      </w:r>
      <w:bookmarkStart w:name="Mineral associated SOC" w:id="10"/>
      <w:bookmarkEnd w:id="10"/>
      <w:r>
        <w:rPr/>
      </w:r>
      <w:r>
        <w:rPr>
          <w:color w:val="FF0000"/>
          <w:sz w:val="56"/>
        </w:rPr>
        <w:t>SOC (g kg</w:t>
      </w:r>
      <w:r>
        <w:rPr>
          <w:color w:val="FF0000"/>
          <w:position w:val="17"/>
          <w:sz w:val="37"/>
        </w:rPr>
        <w:t>-1</w:t>
      </w:r>
      <w:r>
        <w:rPr>
          <w:color w:val="FF0000"/>
          <w:sz w:val="56"/>
        </w:rPr>
        <w:t>) = 4.1 + 0.37*%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156"/>
        <w:ind w:left="495" w:right="0" w:firstLine="0"/>
        <w:jc w:val="left"/>
        <w:rPr>
          <w:sz w:val="36"/>
        </w:rPr>
      </w:pPr>
      <w:r>
        <w:rPr>
          <w:w w:val="95"/>
          <w:sz w:val="36"/>
        </w:rPr>
        <w:t>J.</w:t>
      </w:r>
      <w:r>
        <w:rPr>
          <w:spacing w:val="-45"/>
          <w:w w:val="95"/>
          <w:sz w:val="36"/>
        </w:rPr>
        <w:t> </w:t>
      </w:r>
      <w:r>
        <w:rPr>
          <w:w w:val="95"/>
          <w:sz w:val="36"/>
        </w:rPr>
        <w:t>Hassink,</w:t>
      </w:r>
      <w:r>
        <w:rPr>
          <w:spacing w:val="-43"/>
          <w:w w:val="95"/>
          <w:sz w:val="36"/>
        </w:rPr>
        <w:t> </w:t>
      </w:r>
      <w:r>
        <w:rPr>
          <w:spacing w:val="4"/>
          <w:w w:val="95"/>
          <w:sz w:val="36"/>
        </w:rPr>
        <w:t>“The</w:t>
      </w:r>
      <w:r>
        <w:rPr>
          <w:spacing w:val="-44"/>
          <w:w w:val="95"/>
          <w:sz w:val="36"/>
        </w:rPr>
        <w:t> </w:t>
      </w:r>
      <w:r>
        <w:rPr>
          <w:w w:val="95"/>
          <w:sz w:val="36"/>
        </w:rPr>
        <w:t>capacity</w:t>
      </w:r>
      <w:r>
        <w:rPr>
          <w:spacing w:val="-41"/>
          <w:w w:val="95"/>
          <w:sz w:val="36"/>
        </w:rPr>
        <w:t> </w:t>
      </w:r>
      <w:r>
        <w:rPr>
          <w:w w:val="95"/>
          <w:sz w:val="36"/>
        </w:rPr>
        <w:t>of</w:t>
      </w:r>
      <w:r>
        <w:rPr>
          <w:spacing w:val="-43"/>
          <w:w w:val="95"/>
          <w:sz w:val="36"/>
        </w:rPr>
        <w:t> </w:t>
      </w:r>
      <w:r>
        <w:rPr>
          <w:w w:val="95"/>
          <w:sz w:val="36"/>
        </w:rPr>
        <w:t>soils</w:t>
      </w:r>
      <w:r>
        <w:rPr>
          <w:spacing w:val="-42"/>
          <w:w w:val="95"/>
          <w:sz w:val="36"/>
        </w:rPr>
        <w:t> </w:t>
      </w:r>
      <w:r>
        <w:rPr>
          <w:w w:val="95"/>
          <w:sz w:val="36"/>
        </w:rPr>
        <w:t>to</w:t>
      </w:r>
      <w:r>
        <w:rPr>
          <w:spacing w:val="-44"/>
          <w:w w:val="95"/>
          <w:sz w:val="36"/>
        </w:rPr>
        <w:t> </w:t>
      </w:r>
      <w:r>
        <w:rPr>
          <w:w w:val="95"/>
          <w:sz w:val="36"/>
        </w:rPr>
        <w:t>preserve</w:t>
      </w:r>
      <w:r>
        <w:rPr>
          <w:spacing w:val="-43"/>
          <w:w w:val="95"/>
          <w:sz w:val="36"/>
        </w:rPr>
        <w:t> </w:t>
      </w:r>
      <w:r>
        <w:rPr>
          <w:spacing w:val="-3"/>
          <w:w w:val="95"/>
          <w:sz w:val="36"/>
        </w:rPr>
        <w:t>organic</w:t>
      </w:r>
      <w:r>
        <w:rPr>
          <w:spacing w:val="-43"/>
          <w:w w:val="95"/>
          <w:sz w:val="36"/>
        </w:rPr>
        <w:t> </w:t>
      </w:r>
      <w:r>
        <w:rPr>
          <w:w w:val="95"/>
          <w:sz w:val="36"/>
        </w:rPr>
        <w:t>C</w:t>
      </w:r>
      <w:r>
        <w:rPr>
          <w:spacing w:val="-42"/>
          <w:w w:val="95"/>
          <w:sz w:val="36"/>
        </w:rPr>
        <w:t> </w:t>
      </w:r>
      <w:r>
        <w:rPr>
          <w:w w:val="95"/>
          <w:sz w:val="36"/>
        </w:rPr>
        <w:t>and</w:t>
      </w:r>
      <w:r>
        <w:rPr>
          <w:spacing w:val="-41"/>
          <w:w w:val="95"/>
          <w:sz w:val="36"/>
        </w:rPr>
        <w:t> </w:t>
      </w:r>
      <w:r>
        <w:rPr>
          <w:w w:val="95"/>
          <w:sz w:val="36"/>
        </w:rPr>
        <w:t>N</w:t>
      </w:r>
      <w:r>
        <w:rPr>
          <w:spacing w:val="-43"/>
          <w:w w:val="95"/>
          <w:sz w:val="36"/>
        </w:rPr>
        <w:t> </w:t>
      </w:r>
      <w:r>
        <w:rPr>
          <w:w w:val="95"/>
          <w:sz w:val="36"/>
        </w:rPr>
        <w:t>by</w:t>
      </w:r>
      <w:r>
        <w:rPr>
          <w:spacing w:val="-44"/>
          <w:w w:val="95"/>
          <w:sz w:val="36"/>
        </w:rPr>
        <w:t> </w:t>
      </w:r>
      <w:r>
        <w:rPr>
          <w:w w:val="95"/>
          <w:sz w:val="36"/>
        </w:rPr>
        <w:t>their</w:t>
      </w:r>
      <w:r>
        <w:rPr>
          <w:spacing w:val="-42"/>
          <w:w w:val="95"/>
          <w:sz w:val="36"/>
        </w:rPr>
        <w:t> </w:t>
      </w:r>
      <w:r>
        <w:rPr>
          <w:w w:val="95"/>
          <w:sz w:val="36"/>
        </w:rPr>
        <w:t>association</w:t>
      </w:r>
      <w:r>
        <w:rPr>
          <w:spacing w:val="-42"/>
          <w:w w:val="95"/>
          <w:sz w:val="36"/>
        </w:rPr>
        <w:t> </w:t>
      </w:r>
      <w:r>
        <w:rPr>
          <w:w w:val="95"/>
          <w:sz w:val="36"/>
        </w:rPr>
        <w:t>with</w:t>
      </w:r>
      <w:r>
        <w:rPr>
          <w:spacing w:val="-41"/>
          <w:w w:val="95"/>
          <w:sz w:val="36"/>
        </w:rPr>
        <w:t> </w:t>
      </w:r>
      <w:r>
        <w:rPr>
          <w:spacing w:val="-3"/>
          <w:w w:val="95"/>
          <w:sz w:val="36"/>
        </w:rPr>
        <w:t>clay</w:t>
      </w:r>
      <w:r>
        <w:rPr>
          <w:spacing w:val="-42"/>
          <w:w w:val="95"/>
          <w:sz w:val="36"/>
        </w:rPr>
        <w:t> </w:t>
      </w:r>
      <w:r>
        <w:rPr>
          <w:w w:val="95"/>
          <w:sz w:val="36"/>
        </w:rPr>
        <w:t>and </w:t>
      </w:r>
      <w:r>
        <w:rPr>
          <w:sz w:val="36"/>
        </w:rPr>
        <w:t>silt</w:t>
      </w:r>
      <w:r>
        <w:rPr>
          <w:spacing w:val="-26"/>
          <w:sz w:val="36"/>
        </w:rPr>
        <w:t> </w:t>
      </w:r>
      <w:r>
        <w:rPr>
          <w:spacing w:val="-3"/>
          <w:sz w:val="36"/>
        </w:rPr>
        <w:t>particles,”</w:t>
      </w:r>
      <w:r>
        <w:rPr>
          <w:spacing w:val="-23"/>
          <w:sz w:val="36"/>
        </w:rPr>
        <w:t> </w:t>
      </w:r>
      <w:r>
        <w:rPr>
          <w:i/>
          <w:sz w:val="36"/>
        </w:rPr>
        <w:t>Plant</w:t>
      </w:r>
      <w:r>
        <w:rPr>
          <w:i/>
          <w:spacing w:val="-24"/>
          <w:sz w:val="36"/>
        </w:rPr>
        <w:t> </w:t>
      </w:r>
      <w:r>
        <w:rPr>
          <w:i/>
          <w:sz w:val="36"/>
        </w:rPr>
        <w:t>Soil</w:t>
      </w:r>
      <w:r>
        <w:rPr>
          <w:sz w:val="36"/>
        </w:rPr>
        <w:t>,</w:t>
      </w:r>
      <w:r>
        <w:rPr>
          <w:spacing w:val="-24"/>
          <w:sz w:val="36"/>
        </w:rPr>
        <w:t> </w:t>
      </w:r>
      <w:r>
        <w:rPr>
          <w:sz w:val="36"/>
        </w:rPr>
        <w:t>vol.</w:t>
      </w:r>
      <w:r>
        <w:rPr>
          <w:spacing w:val="-25"/>
          <w:sz w:val="36"/>
        </w:rPr>
        <w:t> </w:t>
      </w:r>
      <w:r>
        <w:rPr>
          <w:sz w:val="36"/>
        </w:rPr>
        <w:t>191,</w:t>
      </w:r>
      <w:r>
        <w:rPr>
          <w:spacing w:val="-25"/>
          <w:sz w:val="36"/>
        </w:rPr>
        <w:t> </w:t>
      </w:r>
      <w:r>
        <w:rPr>
          <w:sz w:val="36"/>
        </w:rPr>
        <w:t>pp.</w:t>
      </w:r>
      <w:r>
        <w:rPr>
          <w:spacing w:val="-24"/>
          <w:sz w:val="36"/>
        </w:rPr>
        <w:t> </w:t>
      </w:r>
      <w:r>
        <w:rPr>
          <w:sz w:val="36"/>
        </w:rPr>
        <w:t>77–87,</w:t>
      </w:r>
      <w:r>
        <w:rPr>
          <w:spacing w:val="-25"/>
          <w:sz w:val="36"/>
        </w:rPr>
        <w:t> </w:t>
      </w:r>
      <w:r>
        <w:rPr>
          <w:sz w:val="36"/>
        </w:rPr>
        <w:t>1997.</w:t>
      </w:r>
    </w:p>
    <w:p>
      <w:pPr>
        <w:spacing w:after="0" w:line="249" w:lineRule="auto"/>
        <w:jc w:val="left"/>
        <w:rPr>
          <w:sz w:val="36"/>
        </w:rPr>
        <w:sectPr>
          <w:headerReference w:type="default" r:id="rId22"/>
          <w:pgSz w:w="14400" w:h="10800" w:orient="landscape"/>
          <w:pgMar w:header="1201" w:footer="0" w:top="2080" w:bottom="0" w:left="0" w:right="0"/>
        </w:sectPr>
      </w:pPr>
    </w:p>
    <w:p>
      <w:pPr>
        <w:pStyle w:val="BodyText"/>
        <w:rPr>
          <w:sz w:val="20"/>
        </w:rPr>
      </w:pPr>
    </w:p>
    <w:p>
      <w:pPr>
        <w:pStyle w:val="BodyText"/>
        <w:spacing w:before="7"/>
        <w:rPr>
          <w:sz w:val="25"/>
        </w:rPr>
      </w:pPr>
    </w:p>
    <w:p>
      <w:pPr>
        <w:spacing w:line="249" w:lineRule="auto" w:before="10"/>
        <w:ind w:left="5392" w:right="4911" w:hanging="70"/>
        <w:jc w:val="center"/>
        <w:rPr>
          <w:sz w:val="48"/>
        </w:rPr>
      </w:pPr>
      <w:r>
        <w:rPr/>
        <w:pict>
          <v:group style="position:absolute;margin-left:51.240002pt;margin-top:-23.145369pt;width:650.5pt;height:405.8pt;mso-position-horizontal-relative:page;mso-position-vertical-relative:paragraph;z-index:-252858368" coordorigin="1025,-463" coordsize="13010,8116">
            <v:line style="position:absolute" from="8094,5164" to="11838,5086" stroked="true" strokeweight="3pt" strokecolor="#1f4e79">
              <v:stroke dashstyle="solid"/>
            </v:line>
            <v:shape style="position:absolute;left:8094;top:3057;width:3720;height:2122" coordorigin="8094,3058" coordsize="3720,2122" path="m8094,5180l8167,5151,8239,5123,8312,5093,8383,5063,8454,5031,8525,4996,8594,4960,8662,4920,8729,4877,8795,4831,8858,4780,8921,4725,8981,4665,9039,4600,9106,4498,9134,4440,9159,4378,9182,4312,9203,4244,9222,4173,9241,4100,9260,4026,9280,3952,9300,3878,9322,3805,9346,3733,9373,3662,9404,3595,9438,3530,9477,3470,9521,3413,9570,3362,9626,3316,9688,3276,10216,3134,10925,3072,11547,3058,11814,3060e" filled="false" stroked="true" strokeweight="3pt" strokecolor="#41709c">
              <v:path arrowok="t"/>
              <v:stroke dashstyle="solid"/>
            </v:shape>
            <v:shape style="position:absolute;left:1090;top:1598;width:10724;height:3670" coordorigin="1091,1599" coordsize="10724,3670" path="m1091,1599l1216,1602,1332,1605,1438,1608,1535,1611,1624,1614,1705,1616,1778,1619,1845,1621,1957,1625,2046,1629,2116,1632,2190,1636,2253,1639,2265,1640,2339,1643,2423,1644,2486,1645,2568,1645,2617,1645,2652,1648,2719,1671,2778,1715,2831,1778,2878,1860,2921,1957,2959,2069,2976,2130,2992,2194,3008,2261,3023,2331,3037,2403,3051,2477,3064,2554,3076,2632,3088,2712,3100,2793,3111,2876,3123,2960,3134,3044,3145,3130,3156,3215,3167,3301,3179,3387,3190,3473,3202,3559,3214,3644,3227,3728,3240,3811,3254,3893,3269,3974,3284,4053,3300,4131,3317,4207,3335,4280,3354,4351,3374,4420,3395,4486,3418,4548,3441,4608,3467,4665,3521,4767,3582,4853,3668,4938,3722,4983,3779,5024,3839,5061,3900,5094,3964,5124,4029,5150,4097,5173,4166,5193,4237,5211,4309,5226,4382,5238,4457,5248,4533,5255,4610,5261,4688,5265,4766,5267,4845,5268,4924,5268,5004,5266,5084,5264,5165,5261,5245,5257,5325,5253,5405,5248,5484,5243,5563,5239,5641,5235,5719,5231,5795,5228,5871,5225,5945,5224,6018,5223,6090,5224,6161,5227,6245,5230,6329,5233,6413,5236,6498,5238,6582,5240,6667,5241,6751,5242,6835,5242,6920,5242,7003,5241,7087,5240,7170,5238,7253,5235,7336,5232,7418,5228,7499,5224,7580,5219,7660,5214,7739,5208,7818,5201,7896,5194,7973,5186,8049,5177,8124,5168,8199,5157,8272,5147,8344,5135,8415,5123,8484,5110,8570,5094,8654,5076,8735,5059,8815,5041,8893,5022,8969,5003,9044,4983,9118,4962,9190,4940,9261,4917,9332,4892,9401,4866,9470,4839,9539,4810,9608,4779,9676,4746,9744,4712,9813,4676,9882,4637,9951,4596,10022,4553,10092,4507,10164,4459,10222,4418,10282,4372,10343,4322,10405,4269,10467,4213,10531,4154,10595,4093,10660,4029,10724,3964,10789,3898,10854,3830,10918,3762,10982,3693,11046,3624,11108,3556,11170,3488,11231,3422,11290,3356,11348,3293,11405,3232,11459,3173,11512,3117,11563,3064,11611,3014,11657,2968,11701,2927,11779,2858,11814,2831e" filled="false" stroked="true" strokeweight="3pt" strokecolor="#41709c">
              <v:path arrowok="t"/>
              <v:stroke dashstyle="solid"/>
            </v:shape>
            <v:shape style="position:absolute;left:8166;top:5198;width:3672;height:1496" coordorigin="8166,5199" coordsize="3672,1496" path="m8166,5199l8243,5220,8320,5242,8397,5264,8473,5288,8549,5313,8623,5339,8696,5368,8768,5400,8838,5434,8906,5472,8973,5513,9037,5558,9099,5607,9142,5650,9178,5698,9210,5750,9239,5807,9264,5867,9288,5929,9311,5993,9334,6058,9359,6122,9386,6186,9418,6248,9453,6307,9495,6364,9543,6416,9599,6463,9665,6505,9740,6540,10260,6640,10960,6684,11574,6694,11838,6692e" filled="false" stroked="true" strokeweight="3.0pt" strokecolor="#41709c">
              <v:path arrowok="t"/>
              <v:stroke dashstyle="solid"/>
            </v:shape>
            <v:line style="position:absolute" from="1055,101" to="1055,7638" stroked="true" strokeweight="3pt" strokecolor="#000000">
              <v:stroke dashstyle="solid"/>
            </v:line>
            <v:line style="position:absolute" from="1038,7623" to="14034,7623" stroked="true" strokeweight="3pt" strokecolor="#000000">
              <v:stroke dashstyle="solid"/>
            </v:line>
            <v:shape style="position:absolute;left:1253;top:2065;width:1455;height:3103" type="#_x0000_t75" stroked="false">
              <v:imagedata r:id="rId25" o:title=""/>
            </v:shape>
            <v:line style="position:absolute" from="7442,1247" to="8053,4666" stroked="true" strokeweight="4.5pt" strokecolor="#ff0000">
              <v:stroke dashstyle="solid"/>
            </v:line>
            <v:shape style="position:absolute;left:7911;top:4597;width:266;height:290" coordorigin="7912,4598" coordsize="266,290" path="m8178,4598l7912,4645,8092,4887,8178,4598xe" filled="true" fillcolor="#ff0000" stroked="false">
              <v:path arrowok="t"/>
              <v:fill type="solid"/>
            </v:shape>
            <v:line style="position:absolute" from="5156,594" to="3291,1499" stroked="true" strokeweight="4.5pt" strokecolor="#ff0000">
              <v:stroke dashstyle="solid"/>
            </v:line>
            <v:shape style="position:absolute;left:3088;top:1357;width:302;height:243" coordorigin="3089,1358" coordsize="302,243" path="m3273,1358l3089,1597,3391,1601,3273,1358xe" filled="true" fillcolor="#ff0000" stroked="false">
              <v:path arrowok="t"/>
              <v:fill type="solid"/>
            </v:shape>
            <v:line style="position:absolute" from="11216,-463" to="11216,1464" stroked="true" strokeweight="8pt" strokecolor="#7e7e7e">
              <v:stroke dashstyle="solid"/>
            </v:line>
            <v:shape style="position:absolute;left:11136;top:1553;width:160;height:6069" coordorigin="11136,1554" coordsize="160,6069" path="m11216,1554l11216,5850m11136,7622l11296,7622e" filled="false" stroked="true" strokeweight=".0906pt" strokecolor="#7e7e7e">
              <v:path arrowok="t"/>
              <v:stroke dashstyle="solid"/>
            </v:shape>
            <v:shape style="position:absolute;left:11728;top:1508;width:346;height:3576" coordorigin="11729,1509" coordsize="346,3576" path="m11729,1509l11796,1511,11851,1517,11888,1526,11902,1538,11902,3285,11915,3296,11952,3305,12007,3311,12074,3313,12007,3316,11952,3322,11915,3331,11902,3342,11902,5056,11888,5067,11851,5076,11796,5082,11729,5085e" filled="false" stroked="true" strokeweight=".5pt" strokecolor="#000000">
              <v:path arrowok="t"/>
              <v:stroke dashstyle="solid"/>
            </v:shape>
            <v:line style="position:absolute" from="1090,1509" to="11836,1509" stroked="true" strokeweight="4.5pt" strokecolor="#00af50">
              <v:stroke dashstyle="longdash"/>
            </v:line>
            <v:rect style="position:absolute;left:1053;top:5850;width:12663;height:1772" filled="true" fillcolor="#5b9bd4" stroked="false">
              <v:fill opacity="32896f" type="solid"/>
            </v:rect>
            <v:rect style="position:absolute;left:1053;top:5850;width:12663;height:1772" filled="false" stroked="true" strokeweight="1pt" strokecolor="#41709c">
              <v:stroke dashstyle="solid"/>
            </v:rect>
            <v:shape style="position:absolute;left:11670;top:5851;width:221;height:876" coordorigin="11670,5852" coordsize="221,876" path="m11670,5852l11713,5853,11748,5857,11772,5863,11780,5870,11780,6275,11789,6282,11813,6288,11848,6292,11891,6294,11848,6295,11813,6299,11789,6305,11780,6312,11780,6709,11772,6716,11748,6722,11713,6726,11670,6728e" filled="false" stroked="true" strokeweight="2.25pt" strokecolor="#000000">
              <v:path arrowok="t"/>
              <v:stroke dashstyle="solid"/>
            </v:shape>
            <v:shape style="position:absolute;left:11660;top:5085;width:267;height:776" coordorigin="11660,5086" coordsize="267,776" path="m11660,5086l11712,5088,11755,5092,11783,5099,11794,5108,11794,5455,11804,5464,11833,5471,11875,5475,11927,5477,11875,5479,11833,5484,11804,5491,11794,5499,11794,5839,11783,5848,11755,5855,11712,5859,11660,5861e" filled="false" stroked="true" strokeweight="2.25pt" strokecolor="#000000">
              <v:path arrowok="t"/>
              <v:stroke dashstyle="solid"/>
            </v:shape>
            <w10:wrap type="none"/>
          </v:group>
        </w:pict>
      </w:r>
      <w:r>
        <w:rPr/>
        <w:pict>
          <v:shape style="position:absolute;margin-left:16.825001pt;margin-top:51.826187pt;width:27.2pt;height:286.150pt;mso-position-horizontal-relative:page;mso-position-vertical-relative:paragraph;z-index:251673600" type="#_x0000_t202" filled="false" stroked="false">
            <v:textbox inset="0,0,0,0" style="layout-flow:vertical;mso-layout-flow-alt:bottom-to-top">
              <w:txbxContent>
                <w:p>
                  <w:pPr>
                    <w:spacing w:line="505" w:lineRule="exact" w:before="0"/>
                    <w:ind w:left="20" w:right="0" w:firstLine="0"/>
                    <w:jc w:val="left"/>
                    <w:rPr>
                      <w:sz w:val="48"/>
                    </w:rPr>
                  </w:pPr>
                  <w:r>
                    <w:rPr>
                      <w:w w:val="95"/>
                      <w:sz w:val="48"/>
                    </w:rPr>
                    <w:t>Soil</w:t>
                  </w:r>
                  <w:r>
                    <w:rPr>
                      <w:spacing w:val="-71"/>
                      <w:w w:val="95"/>
                      <w:sz w:val="48"/>
                    </w:rPr>
                    <w:t> </w:t>
                  </w:r>
                  <w:r>
                    <w:rPr>
                      <w:spacing w:val="-3"/>
                      <w:w w:val="95"/>
                      <w:sz w:val="48"/>
                    </w:rPr>
                    <w:t>organic</w:t>
                  </w:r>
                  <w:r>
                    <w:rPr>
                      <w:spacing w:val="-70"/>
                      <w:w w:val="95"/>
                      <w:sz w:val="48"/>
                    </w:rPr>
                    <w:t> </w:t>
                  </w:r>
                  <w:r>
                    <w:rPr>
                      <w:w w:val="95"/>
                      <w:sz w:val="48"/>
                    </w:rPr>
                    <w:t>C</w:t>
                  </w:r>
                  <w:r>
                    <w:rPr>
                      <w:spacing w:val="-70"/>
                      <w:w w:val="95"/>
                      <w:sz w:val="48"/>
                    </w:rPr>
                    <w:t> </w:t>
                  </w:r>
                  <w:r>
                    <w:rPr>
                      <w:w w:val="95"/>
                      <w:sz w:val="48"/>
                    </w:rPr>
                    <w:t>(g</w:t>
                  </w:r>
                  <w:r>
                    <w:rPr>
                      <w:spacing w:val="-71"/>
                      <w:w w:val="95"/>
                      <w:sz w:val="48"/>
                    </w:rPr>
                    <w:t> </w:t>
                  </w:r>
                  <w:r>
                    <w:rPr>
                      <w:w w:val="95"/>
                      <w:sz w:val="48"/>
                    </w:rPr>
                    <w:t>C</w:t>
                  </w:r>
                  <w:r>
                    <w:rPr>
                      <w:spacing w:val="-71"/>
                      <w:w w:val="95"/>
                      <w:sz w:val="48"/>
                    </w:rPr>
                    <w:t> </w:t>
                  </w:r>
                  <w:r>
                    <w:rPr>
                      <w:w w:val="95"/>
                      <w:sz w:val="48"/>
                    </w:rPr>
                    <w:t>g</w:t>
                  </w:r>
                  <w:r>
                    <w:rPr>
                      <w:spacing w:val="-71"/>
                      <w:w w:val="95"/>
                      <w:sz w:val="48"/>
                    </w:rPr>
                    <w:t> </w:t>
                  </w:r>
                  <w:r>
                    <w:rPr>
                      <w:w w:val="95"/>
                      <w:sz w:val="48"/>
                    </w:rPr>
                    <w:t>dry</w:t>
                  </w:r>
                  <w:r>
                    <w:rPr>
                      <w:spacing w:val="-69"/>
                      <w:w w:val="95"/>
                      <w:sz w:val="48"/>
                    </w:rPr>
                    <w:t> </w:t>
                  </w:r>
                  <w:r>
                    <w:rPr>
                      <w:w w:val="95"/>
                      <w:sz w:val="48"/>
                    </w:rPr>
                    <w:t>soil</w:t>
                  </w:r>
                  <w:r>
                    <w:rPr>
                      <w:w w:val="95"/>
                      <w:position w:val="14"/>
                      <w:sz w:val="32"/>
                    </w:rPr>
                    <w:t>-1</w:t>
                  </w:r>
                  <w:r>
                    <w:rPr>
                      <w:w w:val="95"/>
                      <w:sz w:val="48"/>
                    </w:rPr>
                    <w:t>)</w:t>
                  </w:r>
                </w:p>
              </w:txbxContent>
            </v:textbox>
            <w10:wrap type="none"/>
          </v:shape>
        </w:pict>
      </w:r>
      <w:bookmarkStart w:name="SOC Saturation" w:id="11"/>
      <w:bookmarkEnd w:id="11"/>
      <w:r>
        <w:rPr/>
      </w:r>
      <w:r>
        <w:rPr>
          <w:w w:val="95"/>
          <w:sz w:val="48"/>
        </w:rPr>
        <w:t>Land</w:t>
      </w:r>
      <w:r>
        <w:rPr>
          <w:spacing w:val="-62"/>
          <w:w w:val="95"/>
          <w:sz w:val="48"/>
        </w:rPr>
        <w:t> </w:t>
      </w:r>
      <w:r>
        <w:rPr>
          <w:w w:val="95"/>
          <w:sz w:val="48"/>
        </w:rPr>
        <w:t>use,</w:t>
      </w:r>
      <w:r>
        <w:rPr>
          <w:spacing w:val="-59"/>
          <w:w w:val="95"/>
          <w:sz w:val="48"/>
        </w:rPr>
        <w:t> </w:t>
      </w:r>
      <w:r>
        <w:rPr>
          <w:w w:val="95"/>
          <w:sz w:val="48"/>
        </w:rPr>
        <w:t>climate,</w:t>
      </w:r>
      <w:r>
        <w:rPr>
          <w:spacing w:val="-66"/>
          <w:w w:val="95"/>
          <w:sz w:val="48"/>
        </w:rPr>
        <w:t> </w:t>
      </w:r>
      <w:r>
        <w:rPr>
          <w:w w:val="95"/>
          <w:sz w:val="48"/>
        </w:rPr>
        <w:t>or </w:t>
      </w:r>
      <w:r>
        <w:rPr>
          <w:w w:val="90"/>
          <w:sz w:val="48"/>
        </w:rPr>
        <w:t>management </w:t>
      </w:r>
      <w:r>
        <w:rPr>
          <w:spacing w:val="-3"/>
          <w:w w:val="90"/>
          <w:sz w:val="48"/>
        </w:rPr>
        <w:t>change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line="639" w:lineRule="exact" w:before="0"/>
        <w:ind w:left="12282" w:right="0" w:firstLine="0"/>
        <w:jc w:val="left"/>
        <w:rPr>
          <w:sz w:val="56"/>
        </w:rPr>
      </w:pPr>
      <w:r>
        <w:rPr>
          <w:sz w:val="56"/>
        </w:rPr>
        <w:t>Δ</w:t>
      </w:r>
      <w:r>
        <w:rPr>
          <w:spacing w:val="-74"/>
          <w:sz w:val="56"/>
        </w:rPr>
        <w:t> </w:t>
      </w:r>
      <w:r>
        <w:rPr>
          <w:spacing w:val="-3"/>
          <w:sz w:val="56"/>
        </w:rPr>
        <w:t>native</w:t>
      </w:r>
    </w:p>
    <w:p>
      <w:pPr>
        <w:spacing w:before="28"/>
        <w:ind w:left="12282" w:right="0" w:firstLine="0"/>
        <w:jc w:val="left"/>
        <w:rPr>
          <w:sz w:val="56"/>
        </w:rPr>
      </w:pPr>
      <w:r>
        <w:rPr>
          <w:w w:val="90"/>
          <w:sz w:val="56"/>
        </w:rPr>
        <w:t>(0-100%)</w:t>
      </w:r>
    </w:p>
    <w:p>
      <w:pPr>
        <w:pStyle w:val="BodyText"/>
        <w:rPr>
          <w:sz w:val="20"/>
        </w:rPr>
      </w:pPr>
    </w:p>
    <w:p>
      <w:pPr>
        <w:pStyle w:val="BodyText"/>
        <w:rPr>
          <w:sz w:val="20"/>
        </w:rPr>
      </w:pPr>
    </w:p>
    <w:p>
      <w:pPr>
        <w:pStyle w:val="BodyText"/>
        <w:rPr>
          <w:sz w:val="20"/>
        </w:rPr>
      </w:pPr>
    </w:p>
    <w:p>
      <w:pPr>
        <w:pStyle w:val="BodyText"/>
        <w:spacing w:before="2"/>
        <w:rPr>
          <w:sz w:val="23"/>
        </w:rPr>
      </w:pPr>
    </w:p>
    <w:p>
      <w:pPr>
        <w:spacing w:before="32"/>
        <w:ind w:left="0" w:right="129" w:firstLine="0"/>
        <w:jc w:val="right"/>
        <w:rPr>
          <w:sz w:val="36"/>
        </w:rPr>
      </w:pPr>
      <w:r>
        <w:rPr>
          <w:w w:val="95"/>
          <w:sz w:val="36"/>
        </w:rPr>
        <w:t>δ</w:t>
      </w:r>
      <w:r>
        <w:rPr>
          <w:spacing w:val="-66"/>
          <w:w w:val="95"/>
          <w:sz w:val="36"/>
        </w:rPr>
        <w:t> </w:t>
      </w:r>
      <w:r>
        <w:rPr>
          <w:w w:val="95"/>
          <w:sz w:val="36"/>
        </w:rPr>
        <w:t>MA</w:t>
      </w:r>
      <w:r>
        <w:rPr>
          <w:spacing w:val="-65"/>
          <w:w w:val="95"/>
          <w:sz w:val="36"/>
        </w:rPr>
        <w:t> </w:t>
      </w:r>
      <w:r>
        <w:rPr>
          <w:w w:val="95"/>
          <w:sz w:val="36"/>
        </w:rPr>
        <w:t>(&gt;100%)</w:t>
      </w:r>
    </w:p>
    <w:p>
      <w:pPr>
        <w:pStyle w:val="BodyText"/>
        <w:rPr>
          <w:sz w:val="20"/>
        </w:rPr>
      </w:pPr>
    </w:p>
    <w:p>
      <w:pPr>
        <w:spacing w:after="0"/>
        <w:rPr>
          <w:sz w:val="20"/>
        </w:rPr>
        <w:sectPr>
          <w:headerReference w:type="default" r:id="rId24"/>
          <w:pgSz w:w="14400" w:h="10800" w:orient="landscape"/>
          <w:pgMar w:header="715" w:footer="0" w:top="1700" w:bottom="0" w:left="0" w:right="0"/>
        </w:sectPr>
      </w:pPr>
    </w:p>
    <w:p>
      <w:pPr>
        <w:pStyle w:val="BodyText"/>
        <w:spacing w:before="3"/>
        <w:rPr>
          <w:sz w:val="47"/>
        </w:rPr>
      </w:pPr>
    </w:p>
    <w:p>
      <w:pPr>
        <w:spacing w:before="0"/>
        <w:ind w:left="5078" w:right="0" w:firstLine="0"/>
        <w:jc w:val="left"/>
        <w:rPr>
          <w:sz w:val="48"/>
        </w:rPr>
      </w:pPr>
      <w:r>
        <w:rPr>
          <w:w w:val="90"/>
          <w:sz w:val="48"/>
        </w:rPr>
        <w:t>Mineral Associated</w:t>
      </w:r>
      <w:r>
        <w:rPr>
          <w:spacing w:val="-93"/>
          <w:w w:val="90"/>
          <w:sz w:val="48"/>
        </w:rPr>
        <w:t> </w:t>
      </w:r>
      <w:r>
        <w:rPr>
          <w:spacing w:val="-6"/>
          <w:w w:val="90"/>
          <w:sz w:val="48"/>
        </w:rPr>
        <w:t>SOC</w:t>
      </w:r>
    </w:p>
    <w:p>
      <w:pPr>
        <w:spacing w:before="165"/>
        <w:ind w:left="2462" w:right="0" w:firstLine="0"/>
        <w:jc w:val="left"/>
        <w:rPr>
          <w:sz w:val="36"/>
        </w:rPr>
      </w:pPr>
      <w:r>
        <w:rPr/>
        <w:br w:type="column"/>
      </w:r>
      <w:r>
        <w:rPr>
          <w:w w:val="95"/>
          <w:sz w:val="36"/>
        </w:rPr>
        <w:t>δ</w:t>
      </w:r>
      <w:r>
        <w:rPr>
          <w:spacing w:val="-54"/>
          <w:w w:val="95"/>
          <w:sz w:val="36"/>
        </w:rPr>
        <w:t> </w:t>
      </w:r>
      <w:r>
        <w:rPr>
          <w:w w:val="95"/>
          <w:sz w:val="36"/>
        </w:rPr>
        <w:t>MA</w:t>
      </w:r>
      <w:r>
        <w:rPr>
          <w:spacing w:val="-53"/>
          <w:w w:val="95"/>
          <w:sz w:val="36"/>
        </w:rPr>
        <w:t> </w:t>
      </w:r>
      <w:r>
        <w:rPr>
          <w:w w:val="95"/>
          <w:sz w:val="36"/>
        </w:rPr>
        <w:t>(0-100%)</w:t>
      </w:r>
    </w:p>
    <w:p>
      <w:pPr>
        <w:spacing w:after="0"/>
        <w:jc w:val="left"/>
        <w:rPr>
          <w:sz w:val="36"/>
        </w:rPr>
        <w:sectPr>
          <w:type w:val="continuous"/>
          <w:pgSz w:w="14400" w:h="10800" w:orient="landscape"/>
          <w:pgMar w:top="1000" w:bottom="280" w:left="0" w:right="0"/>
          <w:cols w:num="2" w:equalWidth="0">
            <w:col w:w="9688" w:space="40"/>
            <w:col w:w="4672"/>
          </w:cols>
        </w:sectPr>
      </w:pPr>
    </w:p>
    <w:p>
      <w:pPr>
        <w:pStyle w:val="BodyText"/>
        <w:rPr>
          <w:sz w:val="20"/>
        </w:rPr>
      </w:pPr>
    </w:p>
    <w:p>
      <w:pPr>
        <w:pStyle w:val="BodyText"/>
        <w:rPr>
          <w:sz w:val="20"/>
        </w:rPr>
      </w:pPr>
    </w:p>
    <w:p>
      <w:pPr>
        <w:pStyle w:val="BodyText"/>
        <w:spacing w:before="10"/>
        <w:rPr>
          <w:sz w:val="20"/>
        </w:rPr>
      </w:pPr>
    </w:p>
    <w:p>
      <w:pPr>
        <w:spacing w:before="9"/>
        <w:ind w:left="1937" w:right="1460" w:firstLine="0"/>
        <w:jc w:val="center"/>
        <w:rPr>
          <w:sz w:val="48"/>
        </w:rPr>
      </w:pPr>
      <w:r>
        <w:rPr>
          <w:sz w:val="48"/>
        </w:rPr>
        <w:t>Time (scale system dependent)</w:t>
      </w:r>
    </w:p>
    <w:p>
      <w:pPr>
        <w:spacing w:after="0"/>
        <w:jc w:val="center"/>
        <w:rPr>
          <w:sz w:val="48"/>
        </w:rPr>
        <w:sectPr>
          <w:type w:val="continuous"/>
          <w:pgSz w:w="14400" w:h="10800" w:orient="landscape"/>
          <w:pgMar w:top="1000" w:bottom="280" w:left="0" w:right="0"/>
        </w:sectPr>
      </w:pPr>
    </w:p>
    <w:p>
      <w:pPr>
        <w:spacing w:line="981" w:lineRule="exact" w:before="560"/>
        <w:ind w:left="1134" w:right="0" w:firstLine="0"/>
        <w:jc w:val="left"/>
        <w:rPr>
          <w:sz w:val="88"/>
        </w:rPr>
      </w:pPr>
      <w:bookmarkStart w:name="Δ Native (0-5 cm)" w:id="12"/>
      <w:bookmarkEnd w:id="12"/>
      <w:r>
        <w:rPr/>
      </w:r>
      <w:r>
        <w:rPr>
          <w:w w:val="90"/>
          <w:sz w:val="88"/>
        </w:rPr>
        <w:t>Δ</w:t>
      </w:r>
      <w:r>
        <w:rPr>
          <w:spacing w:val="-20"/>
          <w:w w:val="90"/>
          <w:sz w:val="88"/>
        </w:rPr>
        <w:t> </w:t>
      </w:r>
      <w:r>
        <w:rPr>
          <w:spacing w:val="-4"/>
          <w:w w:val="90"/>
          <w:sz w:val="88"/>
        </w:rPr>
        <w:t>Native</w:t>
      </w:r>
    </w:p>
    <w:p>
      <w:pPr>
        <w:spacing w:line="156" w:lineRule="exact" w:before="0"/>
        <w:ind w:left="1134" w:right="0" w:firstLine="0"/>
        <w:jc w:val="left"/>
        <w:rPr>
          <w:sz w:val="88"/>
        </w:rPr>
      </w:pPr>
      <w:r>
        <w:rPr>
          <w:w w:val="95"/>
          <w:sz w:val="88"/>
        </w:rPr>
        <w:t>(0-5</w:t>
      </w:r>
      <w:r>
        <w:rPr>
          <w:spacing w:val="-158"/>
          <w:w w:val="95"/>
          <w:sz w:val="88"/>
        </w:rPr>
        <w:t> </w:t>
      </w:r>
      <w:r>
        <w:rPr>
          <w:w w:val="95"/>
          <w:sz w:val="88"/>
        </w:rPr>
        <w:t>cm)</w:t>
      </w:r>
    </w:p>
    <w:p>
      <w:pPr>
        <w:spacing w:line="128" w:lineRule="exact" w:before="114"/>
        <w:ind w:left="1569" w:right="0" w:firstLine="0"/>
        <w:jc w:val="left"/>
        <w:rPr>
          <w:rFonts w:ascii="Times New Roman"/>
          <w:sz w:val="13"/>
        </w:rPr>
      </w:pPr>
      <w:r>
        <w:rPr/>
        <w:br w:type="column"/>
      </w:r>
      <w:r>
        <w:rPr>
          <w:rFonts w:ascii="Times New Roman"/>
          <w:color w:val="2B2834"/>
          <w:sz w:val="13"/>
        </w:rPr>
        <w:t>0</w:t>
      </w:r>
    </w:p>
    <w:p>
      <w:pPr>
        <w:tabs>
          <w:tab w:pos="1915" w:val="left" w:leader="none"/>
        </w:tabs>
        <w:spacing w:line="128" w:lineRule="exact" w:before="0"/>
        <w:ind w:left="1569" w:right="0" w:firstLine="0"/>
        <w:jc w:val="left"/>
        <w:rPr>
          <w:rFonts w:ascii="Times New Roman"/>
          <w:sz w:val="13"/>
        </w:rPr>
      </w:pPr>
      <w:r>
        <w:rPr>
          <w:rFonts w:ascii="Times New Roman"/>
          <w:color w:val="2B2834"/>
          <w:sz w:val="13"/>
        </w:rPr>
        <w:t>0</w:t>
        <w:tab/>
      </w:r>
      <w:r>
        <w:rPr>
          <w:rFonts w:ascii="Times New Roman"/>
          <w:sz w:val="13"/>
        </w:rPr>
        <w:t>-</w:t>
      </w:r>
    </w:p>
    <w:p>
      <w:pPr>
        <w:pStyle w:val="BodyText"/>
        <w:rPr>
          <w:rFonts w:ascii="Times New Roman"/>
          <w:sz w:val="14"/>
        </w:rPr>
      </w:pPr>
    </w:p>
    <w:p>
      <w:pPr>
        <w:pStyle w:val="BodyText"/>
        <w:rPr>
          <w:rFonts w:ascii="Times New Roman"/>
          <w:sz w:val="14"/>
        </w:rPr>
      </w:pPr>
    </w:p>
    <w:p>
      <w:pPr>
        <w:pStyle w:val="BodyText"/>
        <w:rPr>
          <w:rFonts w:ascii="Times New Roman"/>
          <w:sz w:val="15"/>
        </w:rPr>
      </w:pPr>
    </w:p>
    <w:p>
      <w:pPr>
        <w:spacing w:line="120" w:lineRule="exact" w:before="0"/>
        <w:ind w:left="1569" w:right="0" w:firstLine="0"/>
        <w:jc w:val="left"/>
        <w:rPr>
          <w:rFonts w:ascii="Times New Roman"/>
          <w:sz w:val="13"/>
        </w:rPr>
      </w:pPr>
      <w:r>
        <w:rPr>
          <w:rFonts w:ascii="Times New Roman"/>
          <w:color w:val="2B2834"/>
          <w:w w:val="86"/>
          <w:sz w:val="13"/>
        </w:rPr>
        <w:t>0</w:t>
      </w:r>
    </w:p>
    <w:p>
      <w:pPr>
        <w:spacing w:line="143" w:lineRule="exact" w:before="0"/>
        <w:ind w:left="1606" w:right="0" w:firstLine="0"/>
        <w:jc w:val="left"/>
        <w:rPr>
          <w:sz w:val="15"/>
        </w:rPr>
      </w:pPr>
      <w:r>
        <w:rPr>
          <w:color w:val="2B2834"/>
          <w:w w:val="105"/>
          <w:sz w:val="15"/>
        </w:rPr>
        <w:t>co</w:t>
      </w:r>
    </w:p>
    <w:p>
      <w:pPr>
        <w:spacing w:line="137" w:lineRule="exact" w:before="116"/>
        <w:ind w:left="1138" w:right="0" w:firstLine="0"/>
        <w:jc w:val="left"/>
        <w:rPr>
          <w:rFonts w:ascii="Times New Roman"/>
          <w:sz w:val="12"/>
        </w:rPr>
      </w:pPr>
      <w:r>
        <w:rPr/>
        <w:pict>
          <v:shape style="position:absolute;margin-left:330.967194pt;margin-top:12.129196pt;width:5.2pt;height:5.05pt;mso-position-horizontal-relative:page;mso-position-vertical-relative:paragraph;z-index:-252850176" type="#_x0000_t202" filled="false" stroked="false">
            <v:textbox inset="0,0,0,0">
              <w:txbxContent>
                <w:p>
                  <w:pPr>
                    <w:spacing w:line="101" w:lineRule="exact" w:before="0"/>
                    <w:ind w:left="0" w:right="0" w:firstLine="0"/>
                    <w:jc w:val="left"/>
                    <w:rPr>
                      <w:sz w:val="9"/>
                    </w:rPr>
                  </w:pPr>
                  <w:r>
                    <w:rPr>
                      <w:color w:val="2B2834"/>
                      <w:sz w:val="9"/>
                    </w:rPr>
                    <w:t>Q)</w:t>
                  </w:r>
                </w:p>
              </w:txbxContent>
            </v:textbox>
            <w10:wrap type="none"/>
          </v:shape>
        </w:pict>
      </w:r>
      <w:r>
        <w:rPr>
          <w:rFonts w:ascii="Times New Roman"/>
          <w:color w:val="2B2834"/>
          <w:w w:val="105"/>
          <w:sz w:val="12"/>
        </w:rPr>
        <w:t>"O</w:t>
      </w:r>
    </w:p>
    <w:p>
      <w:pPr>
        <w:tabs>
          <w:tab w:pos="1569" w:val="left" w:leader="none"/>
        </w:tabs>
        <w:spacing w:line="317" w:lineRule="exact" w:before="0"/>
        <w:ind w:left="1133" w:right="0" w:firstLine="0"/>
        <w:jc w:val="left"/>
        <w:rPr>
          <w:rFonts w:ascii="Times New Roman"/>
          <w:sz w:val="13"/>
        </w:rPr>
      </w:pPr>
      <w:r>
        <w:rPr>
          <w:color w:val="2B2834"/>
          <w:spacing w:val="-28"/>
          <w:w w:val="64"/>
          <w:position w:val="6"/>
          <w:sz w:val="27"/>
        </w:rPr>
        <w:t>r</w:t>
      </w:r>
      <w:r>
        <w:rPr>
          <w:rFonts w:ascii="Times New Roman"/>
          <w:color w:val="2B2834"/>
          <w:spacing w:val="-4"/>
          <w:w w:val="54"/>
          <w:sz w:val="23"/>
        </w:rPr>
        <w:t>.</w:t>
      </w:r>
      <w:r>
        <w:rPr>
          <w:color w:val="2B2834"/>
          <w:spacing w:val="-93"/>
          <w:w w:val="64"/>
          <w:position w:val="6"/>
          <w:sz w:val="27"/>
        </w:rPr>
        <w:t>o</w:t>
      </w:r>
      <w:r>
        <w:rPr>
          <w:rFonts w:ascii="Times New Roman"/>
          <w:color w:val="2B2834"/>
          <w:w w:val="54"/>
          <w:sz w:val="23"/>
        </w:rPr>
        <w:t>...</w:t>
      </w:r>
      <w:r>
        <w:rPr>
          <w:rFonts w:ascii="Times New Roman"/>
          <w:color w:val="2B2834"/>
          <w:sz w:val="23"/>
        </w:rPr>
        <w:tab/>
      </w:r>
      <w:r>
        <w:rPr>
          <w:rFonts w:ascii="Times New Roman"/>
          <w:color w:val="2B2834"/>
          <w:w w:val="64"/>
          <w:sz w:val="13"/>
        </w:rPr>
        <w:t>0</w:t>
      </w:r>
    </w:p>
    <w:p>
      <w:pPr>
        <w:pStyle w:val="BodyText"/>
        <w:spacing w:before="11"/>
        <w:rPr>
          <w:rFonts w:ascii="Times New Roman"/>
          <w:sz w:val="2"/>
        </w:rPr>
      </w:pPr>
    </w:p>
    <w:p>
      <w:pPr>
        <w:pStyle w:val="BodyText"/>
        <w:ind w:left="1134"/>
        <w:rPr>
          <w:rFonts w:ascii="Times New Roman"/>
          <w:sz w:val="20"/>
        </w:rPr>
      </w:pPr>
      <w:r>
        <w:rPr>
          <w:rFonts w:ascii="Times New Roman"/>
          <w:sz w:val="20"/>
        </w:rPr>
        <w:pict>
          <v:shape style="width:7.7pt;height:15.15pt;mso-position-horizontal-relative:char;mso-position-vertical-relative:line" type="#_x0000_t202" filled="false" stroked="false">
            <w10:anchorlock/>
            <v:textbox inset="0,0,0,0">
              <w:txbxContent>
                <w:p>
                  <w:pPr>
                    <w:spacing w:line="302" w:lineRule="exact" w:before="0"/>
                    <w:ind w:left="0" w:right="0" w:firstLine="0"/>
                    <w:jc w:val="left"/>
                    <w:rPr>
                      <w:sz w:val="27"/>
                    </w:rPr>
                  </w:pPr>
                  <w:r>
                    <w:rPr>
                      <w:color w:val="2B2834"/>
                      <w:w w:val="60"/>
                      <w:sz w:val="27"/>
                    </w:rPr>
                    <w:t>ro</w:t>
                  </w:r>
                </w:p>
              </w:txbxContent>
            </v:textbox>
          </v:shape>
        </w:pict>
      </w:r>
      <w:r>
        <w:rPr>
          <w:rFonts w:ascii="Times New Roman"/>
          <w:sz w:val="20"/>
        </w:rPr>
      </w:r>
    </w:p>
    <w:p>
      <w:pPr>
        <w:tabs>
          <w:tab w:pos="2678" w:val="left" w:leader="none"/>
          <w:tab w:pos="4263" w:val="left" w:leader="none"/>
        </w:tabs>
        <w:spacing w:line="1545" w:lineRule="exact" w:before="0"/>
        <w:ind w:left="1133" w:right="0" w:firstLine="0"/>
        <w:jc w:val="left"/>
        <w:rPr>
          <w:rFonts w:ascii="Times New Roman"/>
          <w:sz w:val="139"/>
        </w:rPr>
      </w:pPr>
      <w:r>
        <w:rPr/>
        <w:br w:type="column"/>
      </w:r>
      <w:r>
        <w:rPr>
          <w:rFonts w:ascii="Times New Roman"/>
          <w:w w:val="95"/>
          <w:sz w:val="57"/>
        </w:rPr>
        <w:t>_j_</w:t>
        <w:tab/>
      </w:r>
      <w:r>
        <w:rPr>
          <w:rFonts w:ascii="Times New Roman"/>
          <w:w w:val="95"/>
          <w:position w:val="-43"/>
          <w:sz w:val="119"/>
        </w:rPr>
        <w:t>l</w:t>
        <w:tab/>
      </w:r>
      <w:r>
        <w:rPr>
          <w:rFonts w:ascii="Times New Roman"/>
          <w:w w:val="95"/>
          <w:position w:val="-58"/>
          <w:sz w:val="139"/>
        </w:rPr>
        <w:t>l</w:t>
      </w:r>
    </w:p>
    <w:p>
      <w:pPr>
        <w:pStyle w:val="BodyText"/>
        <w:rPr>
          <w:rFonts w:ascii="Times New Roman"/>
          <w:sz w:val="20"/>
        </w:rPr>
      </w:pPr>
    </w:p>
    <w:p>
      <w:pPr>
        <w:pStyle w:val="BodyText"/>
        <w:rPr>
          <w:rFonts w:ascii="Times New Roman"/>
          <w:sz w:val="20"/>
        </w:rPr>
      </w:pPr>
    </w:p>
    <w:p>
      <w:pPr>
        <w:pStyle w:val="BodyText"/>
        <w:spacing w:before="3" w:after="1"/>
        <w:rPr>
          <w:rFonts w:ascii="Times New Roman"/>
          <w:sz w:val="22"/>
        </w:rPr>
      </w:pPr>
    </w:p>
    <w:p>
      <w:pPr>
        <w:tabs>
          <w:tab w:pos="4617" w:val="left" w:leader="none"/>
        </w:tabs>
        <w:spacing w:line="240" w:lineRule="auto"/>
        <w:ind w:left="-152" w:right="0" w:firstLine="0"/>
        <w:rPr>
          <w:rFonts w:ascii="Times New Roman"/>
          <w:sz w:val="20"/>
        </w:rPr>
      </w:pPr>
      <w:r>
        <w:rPr>
          <w:rFonts w:ascii="Times New Roman"/>
          <w:position w:val="4"/>
          <w:sz w:val="20"/>
        </w:rPr>
        <w:pict>
          <v:shape style="width:.35pt;height:10pt;mso-position-horizontal-relative:char;mso-position-vertical-relative:line" type="#_x0000_t202" filled="false" stroked="false">
            <w10:anchorlock/>
            <v:textbox inset="0,0,0,0">
              <w:txbxContent>
                <w:p>
                  <w:pPr>
                    <w:spacing w:line="200" w:lineRule="exact" w:before="0"/>
                    <w:ind w:left="0" w:right="0" w:firstLine="0"/>
                    <w:jc w:val="left"/>
                    <w:rPr>
                      <w:rFonts w:ascii="Times New Roman"/>
                      <w:sz w:val="18"/>
                    </w:rPr>
                  </w:pPr>
                  <w:r>
                    <w:rPr>
                      <w:rFonts w:ascii="Times New Roman"/>
                      <w:spacing w:val="-20"/>
                      <w:w w:val="79"/>
                      <w:sz w:val="18"/>
                    </w:rPr>
                    <w:t>'</w:t>
                  </w:r>
                </w:p>
              </w:txbxContent>
            </v:textbox>
          </v:shape>
        </w:pict>
      </w:r>
      <w:r>
        <w:rPr>
          <w:rFonts w:ascii="Times New Roman"/>
          <w:position w:val="4"/>
          <w:sz w:val="20"/>
        </w:rPr>
      </w:r>
      <w:r>
        <w:rPr>
          <w:rFonts w:ascii="Times New Roman"/>
          <w:position w:val="4"/>
          <w:sz w:val="20"/>
        </w:rPr>
        <w:tab/>
      </w:r>
      <w:r>
        <w:rPr>
          <w:rFonts w:ascii="Times New Roman"/>
          <w:sz w:val="20"/>
        </w:rPr>
        <w:pict>
          <v:shape style="width:1.3pt;height:13.95pt;mso-position-horizontal-relative:char;mso-position-vertical-relative:line" type="#_x0000_t202" filled="false" stroked="false">
            <w10:anchorlock/>
            <v:textbox inset="0,0,0,0">
              <w:txbxContent>
                <w:p>
                  <w:pPr>
                    <w:spacing w:line="136" w:lineRule="exact" w:before="0"/>
                    <w:ind w:left="0" w:right="0" w:firstLine="0"/>
                    <w:jc w:val="left"/>
                    <w:rPr>
                      <w:rFonts w:ascii="Times New Roman"/>
                      <w:sz w:val="16"/>
                    </w:rPr>
                  </w:pPr>
                  <w:r>
                    <w:rPr>
                      <w:rFonts w:ascii="Times New Roman"/>
                      <w:w w:val="89"/>
                      <w:sz w:val="16"/>
                    </w:rPr>
                    <w:t>'</w:t>
                  </w:r>
                </w:p>
                <w:p>
                  <w:pPr>
                    <w:spacing w:line="142" w:lineRule="exact" w:before="0"/>
                    <w:ind w:left="0" w:right="0" w:firstLine="0"/>
                    <w:jc w:val="left"/>
                    <w:rPr>
                      <w:rFonts w:ascii="Times New Roman"/>
                      <w:sz w:val="16"/>
                    </w:rPr>
                  </w:pPr>
                  <w:r>
                    <w:rPr>
                      <w:rFonts w:ascii="Times New Roman"/>
                      <w:w w:val="89"/>
                      <w:sz w:val="16"/>
                    </w:rPr>
                    <w:t>'</w:t>
                  </w:r>
                </w:p>
              </w:txbxContent>
            </v:textbox>
          </v:shape>
        </w:pict>
      </w:r>
      <w:r>
        <w:rPr>
          <w:rFonts w:ascii="Times New Roman"/>
          <w:sz w:val="20"/>
        </w:rPr>
      </w:r>
    </w:p>
    <w:p>
      <w:pPr>
        <w:spacing w:after="0" w:line="240" w:lineRule="auto"/>
        <w:rPr>
          <w:rFonts w:ascii="Times New Roman"/>
          <w:sz w:val="20"/>
        </w:rPr>
        <w:sectPr>
          <w:headerReference w:type="default" r:id="rId26"/>
          <w:pgSz w:w="14400" w:h="10800" w:orient="landscape"/>
          <w:pgMar w:header="0" w:footer="0" w:top="0" w:bottom="0" w:left="0" w:right="0"/>
          <w:cols w:num="3" w:equalWidth="0">
            <w:col w:w="4130" w:space="1312"/>
            <w:col w:w="1999" w:space="1235"/>
            <w:col w:w="5724"/>
          </w:cols>
        </w:sectPr>
      </w:pPr>
    </w:p>
    <w:p>
      <w:pPr>
        <w:tabs>
          <w:tab w:pos="7050" w:val="left" w:leader="none"/>
        </w:tabs>
        <w:spacing w:line="-52" w:lineRule="auto" w:before="0"/>
        <w:ind w:left="6613" w:right="0" w:firstLine="0"/>
        <w:jc w:val="left"/>
        <w:rPr>
          <w:sz w:val="9"/>
        </w:rPr>
      </w:pPr>
      <w:r>
        <w:rPr>
          <w:color w:val="2B2834"/>
          <w:w w:val="95"/>
          <w:sz w:val="11"/>
        </w:rPr>
        <w:t>::::l</w:t>
        <w:tab/>
      </w:r>
      <w:r>
        <w:rPr>
          <w:color w:val="2B2834"/>
          <w:w w:val="95"/>
          <w:position w:val="2"/>
          <w:sz w:val="9"/>
        </w:rPr>
        <w:t>(0</w:t>
      </w:r>
    </w:p>
    <w:p>
      <w:pPr>
        <w:spacing w:line="125" w:lineRule="exact" w:before="0"/>
        <w:ind w:left="6576" w:right="0" w:firstLine="0"/>
        <w:jc w:val="left"/>
        <w:rPr>
          <w:rFonts w:ascii="Times New Roman"/>
          <w:i/>
          <w:sz w:val="12"/>
        </w:rPr>
      </w:pPr>
      <w:r>
        <w:rPr/>
        <w:pict>
          <v:shape style="position:absolute;margin-left:595.257019pt;margin-top:-1.864033pt;width:31pt;height:77.150pt;mso-position-horizontal-relative:page;mso-position-vertical-relative:paragraph;z-index:251685888" type="#_x0000_t202" filled="false" stroked="false">
            <v:textbox inset="0,0,0,0">
              <w:txbxContent>
                <w:p>
                  <w:pPr>
                    <w:spacing w:line="1542" w:lineRule="exact" w:before="0"/>
                    <w:ind w:left="0" w:right="0" w:firstLine="0"/>
                    <w:jc w:val="left"/>
                    <w:rPr>
                      <w:rFonts w:ascii="Times New Roman"/>
                      <w:sz w:val="139"/>
                    </w:rPr>
                  </w:pPr>
                  <w:r>
                    <w:rPr>
                      <w:rFonts w:ascii="Times New Roman"/>
                      <w:w w:val="89"/>
                      <w:sz w:val="139"/>
                    </w:rPr>
                    <w:t>g</w:t>
                  </w:r>
                </w:p>
              </w:txbxContent>
            </v:textbox>
            <w10:wrap type="none"/>
          </v:shape>
        </w:pict>
      </w:r>
      <w:r>
        <w:rPr>
          <w:rFonts w:ascii="Times New Roman"/>
          <w:i/>
          <w:color w:val="2B2834"/>
          <w:w w:val="75"/>
          <w:sz w:val="12"/>
        </w:rPr>
        <w:t>(I)</w:t>
      </w:r>
    </w:p>
    <w:p>
      <w:pPr>
        <w:spacing w:line="1593" w:lineRule="exact" w:before="0"/>
        <w:ind w:left="0" w:right="2515" w:firstLine="0"/>
        <w:jc w:val="right"/>
        <w:rPr>
          <w:rFonts w:ascii="Times New Roman"/>
          <w:sz w:val="140"/>
        </w:rPr>
      </w:pPr>
      <w:r>
        <w:rPr/>
        <w:pict>
          <v:shape style="position:absolute;margin-left:326.796814pt;margin-top:3.745008pt;width:10.050pt;height:33.7pt;mso-position-horizontal-relative:page;mso-position-vertical-relative:paragraph;z-index:251681792" type="#_x0000_t202" filled="false" stroked="false">
            <v:textbox inset="0,0,0,0">
              <w:txbxContent>
                <w:p>
                  <w:pPr>
                    <w:spacing w:line="133" w:lineRule="exact" w:before="0"/>
                    <w:ind w:left="41" w:right="0" w:firstLine="0"/>
                    <w:jc w:val="left"/>
                    <w:rPr>
                      <w:sz w:val="12"/>
                    </w:rPr>
                  </w:pPr>
                  <w:r>
                    <w:rPr>
                      <w:color w:val="2B2834"/>
                      <w:w w:val="105"/>
                      <w:sz w:val="12"/>
                    </w:rPr>
                    <w:t>(_)</w:t>
                  </w:r>
                </w:p>
                <w:p>
                  <w:pPr>
                    <w:spacing w:line="173" w:lineRule="exact" w:before="0"/>
                    <w:ind w:left="0" w:right="0" w:firstLine="0"/>
                    <w:jc w:val="left"/>
                    <w:rPr>
                      <w:sz w:val="17"/>
                    </w:rPr>
                  </w:pPr>
                  <w:r>
                    <w:rPr>
                      <w:color w:val="2B2834"/>
                      <w:w w:val="89"/>
                      <w:sz w:val="17"/>
                    </w:rPr>
                    <w:t>0</w:t>
                  </w:r>
                </w:p>
                <w:p>
                  <w:pPr>
                    <w:spacing w:line="117" w:lineRule="exact" w:before="0"/>
                    <w:ind w:left="40" w:right="0" w:firstLine="0"/>
                    <w:jc w:val="left"/>
                    <w:rPr>
                      <w:rFonts w:ascii="Times New Roman"/>
                      <w:i/>
                      <w:sz w:val="12"/>
                    </w:rPr>
                  </w:pPr>
                  <w:r>
                    <w:rPr>
                      <w:rFonts w:ascii="Times New Roman"/>
                      <w:i/>
                      <w:color w:val="2B2834"/>
                      <w:sz w:val="12"/>
                    </w:rPr>
                    <w:t>(I)</w:t>
                  </w:r>
                </w:p>
                <w:p>
                  <w:pPr>
                    <w:pStyle w:val="BodyText"/>
                    <w:spacing w:before="9"/>
                    <w:rPr>
                      <w:rFonts w:ascii="Times New Roman"/>
                      <w:i/>
                      <w:sz w:val="13"/>
                    </w:rPr>
                  </w:pPr>
                </w:p>
                <w:p>
                  <w:pPr>
                    <w:spacing w:before="0"/>
                    <w:ind w:left="25" w:right="0" w:firstLine="0"/>
                    <w:jc w:val="left"/>
                    <w:rPr>
                      <w:sz w:val="8"/>
                    </w:rPr>
                  </w:pPr>
                  <w:r>
                    <w:rPr>
                      <w:color w:val="5E594D"/>
                      <w:w w:val="99"/>
                      <w:sz w:val="8"/>
                    </w:rPr>
                    <w:t>0</w:t>
                  </w:r>
                </w:p>
              </w:txbxContent>
            </v:textbox>
            <w10:wrap type="none"/>
          </v:shape>
        </w:pict>
      </w:r>
      <w:r>
        <w:rPr/>
        <w:pict>
          <v:shape style="position:absolute;margin-left:350.636414pt;margin-top:8.673171pt;width:9.8pt;height:42.35pt;mso-position-horizontal-relative:page;mso-position-vertical-relative:paragraph;z-index:251682816" type="#_x0000_t202" filled="false" stroked="false">
            <v:textbox inset="0,0,0,0">
              <w:txbxContent>
                <w:p>
                  <w:pPr>
                    <w:spacing w:line="127" w:lineRule="exact" w:before="0"/>
                    <w:ind w:left="0" w:right="0" w:firstLine="0"/>
                    <w:jc w:val="left"/>
                    <w:rPr>
                      <w:rFonts w:ascii="Times New Roman"/>
                      <w:sz w:val="13"/>
                    </w:rPr>
                  </w:pPr>
                  <w:r>
                    <w:rPr>
                      <w:rFonts w:ascii="Times New Roman"/>
                      <w:color w:val="2B2834"/>
                      <w:w w:val="89"/>
                      <w:sz w:val="13"/>
                    </w:rPr>
                    <w:t>0</w:t>
                  </w:r>
                </w:p>
                <w:p>
                  <w:pPr>
                    <w:spacing w:line="132" w:lineRule="exact" w:before="0"/>
                    <w:ind w:left="48" w:right="0" w:firstLine="0"/>
                    <w:jc w:val="left"/>
                    <w:rPr>
                      <w:sz w:val="13"/>
                    </w:rPr>
                  </w:pPr>
                  <w:r>
                    <w:rPr>
                      <w:color w:val="2B2834"/>
                      <w:w w:val="75"/>
                      <w:sz w:val="13"/>
                    </w:rPr>
                    <w:t>-st-</w:t>
                  </w:r>
                </w:p>
                <w:p>
                  <w:pPr>
                    <w:pStyle w:val="BodyText"/>
                    <w:rPr>
                      <w:sz w:val="14"/>
                    </w:rPr>
                  </w:pPr>
                </w:p>
                <w:p>
                  <w:pPr>
                    <w:pStyle w:val="BodyText"/>
                    <w:rPr>
                      <w:sz w:val="14"/>
                    </w:rPr>
                  </w:pPr>
                </w:p>
                <w:p>
                  <w:pPr>
                    <w:spacing w:before="115"/>
                    <w:ind w:left="0" w:right="0" w:firstLine="0"/>
                    <w:jc w:val="left"/>
                    <w:rPr>
                      <w:rFonts w:ascii="Times New Roman"/>
                      <w:sz w:val="13"/>
                    </w:rPr>
                  </w:pPr>
                  <w:r>
                    <w:rPr>
                      <w:rFonts w:ascii="Times New Roman"/>
                      <w:color w:val="2B2834"/>
                      <w:w w:val="100"/>
                      <w:sz w:val="13"/>
                    </w:rPr>
                    <w:t>0</w:t>
                  </w:r>
                </w:p>
              </w:txbxContent>
            </v:textbox>
            <w10:wrap type="none"/>
          </v:shape>
        </w:pict>
      </w:r>
      <w:r>
        <w:rPr/>
        <w:pict>
          <v:shape style="position:absolute;margin-left:393.960602pt;margin-top:4.449024pt;width:113.15pt;height:73.75pt;mso-position-horizontal-relative:page;mso-position-vertical-relative:paragraph;z-index:-252847104" type="#_x0000_t202" filled="false" stroked="false">
            <v:textbox inset="0,0,0,0">
              <w:txbxContent>
                <w:p>
                  <w:pPr>
                    <w:tabs>
                      <w:tab w:pos="2236" w:val="left" w:leader="none"/>
                    </w:tabs>
                    <w:spacing w:line="207" w:lineRule="exact" w:before="0"/>
                    <w:ind w:left="645" w:right="0" w:firstLine="0"/>
                    <w:jc w:val="left"/>
                    <w:rPr>
                      <w:rFonts w:ascii="Times New Roman"/>
                      <w:sz w:val="16"/>
                    </w:rPr>
                  </w:pPr>
                  <w:r>
                    <w:rPr>
                      <w:rFonts w:ascii="Times New Roman"/>
                      <w:position w:val="-2"/>
                      <w:sz w:val="16"/>
                    </w:rPr>
                    <w:t>'</w:t>
                    <w:tab/>
                  </w:r>
                  <w:r>
                    <w:rPr>
                      <w:rFonts w:ascii="Times New Roman"/>
                      <w:spacing w:val="-20"/>
                      <w:sz w:val="16"/>
                    </w:rPr>
                    <w:t>'</w:t>
                  </w:r>
                </w:p>
                <w:p>
                  <w:pPr>
                    <w:spacing w:line="121" w:lineRule="exact" w:before="12"/>
                    <w:ind w:left="645" w:right="0" w:firstLine="0"/>
                    <w:jc w:val="left"/>
                    <w:rPr>
                      <w:rFonts w:ascii="Times New Roman"/>
                      <w:sz w:val="16"/>
                    </w:rPr>
                  </w:pPr>
                  <w:r>
                    <w:rPr>
                      <w:rFonts w:ascii="Times New Roman"/>
                      <w:w w:val="89"/>
                      <w:sz w:val="16"/>
                    </w:rPr>
                    <w:t>'</w:t>
                  </w:r>
                </w:p>
                <w:p>
                  <w:pPr>
                    <w:spacing w:line="1133" w:lineRule="exact" w:before="0"/>
                    <w:ind w:left="0" w:right="0" w:firstLine="0"/>
                    <w:jc w:val="left"/>
                    <w:rPr>
                      <w:rFonts w:ascii="Times New Roman"/>
                      <w:sz w:val="104"/>
                    </w:rPr>
                  </w:pPr>
                  <w:r>
                    <w:rPr>
                      <w:rFonts w:ascii="Times New Roman"/>
                      <w:w w:val="100"/>
                      <w:sz w:val="104"/>
                    </w:rPr>
                    <w:t>B</w:t>
                  </w:r>
                </w:p>
              </w:txbxContent>
            </v:textbox>
            <w10:wrap type="none"/>
          </v:shape>
        </w:pict>
      </w:r>
      <w:r>
        <w:rPr/>
        <w:pict>
          <v:shape style="position:absolute;margin-left:352.870087pt;margin-top:49.511219pt;width:4.350pt;height:6.7pt;mso-position-horizontal-relative:page;mso-position-vertical-relative:paragraph;z-index:251684864" type="#_x0000_t202" filled="false" stroked="false">
            <v:textbox inset="0,0,0,0">
              <w:txbxContent>
                <w:p>
                  <w:pPr>
                    <w:spacing w:line="133" w:lineRule="exact" w:before="0"/>
                    <w:ind w:left="0" w:right="0" w:firstLine="0"/>
                    <w:jc w:val="left"/>
                    <w:rPr>
                      <w:rFonts w:ascii="Times New Roman"/>
                      <w:sz w:val="12"/>
                    </w:rPr>
                  </w:pPr>
                  <w:r>
                    <w:rPr>
                      <w:rFonts w:ascii="Times New Roman"/>
                      <w:color w:val="2B2834"/>
                      <w:w w:val="100"/>
                      <w:sz w:val="12"/>
                    </w:rPr>
                    <w:t>N</w:t>
                  </w:r>
                </w:p>
              </w:txbxContent>
            </v:textbox>
            <w10:wrap type="none"/>
          </v:shape>
        </w:pict>
      </w:r>
      <w:r>
        <w:rPr>
          <w:rFonts w:ascii="Times New Roman"/>
          <w:w w:val="89"/>
          <w:sz w:val="140"/>
        </w:rPr>
        <w:t>B</w:t>
      </w:r>
    </w:p>
    <w:p>
      <w:pPr>
        <w:spacing w:after="0" w:line="1593" w:lineRule="exact"/>
        <w:jc w:val="right"/>
        <w:rPr>
          <w:rFonts w:ascii="Times New Roman"/>
          <w:sz w:val="140"/>
        </w:rPr>
        <w:sectPr>
          <w:type w:val="continuous"/>
          <w:pgSz w:w="14400" w:h="10800" w:orient="landscape"/>
          <w:pgMar w:top="1000" w:bottom="280" w:left="0" w:right="0"/>
        </w:sectPr>
      </w:pPr>
    </w:p>
    <w:p>
      <w:pPr>
        <w:tabs>
          <w:tab w:pos="509" w:val="left" w:leader="none"/>
          <w:tab w:pos="854" w:val="left" w:leader="none"/>
        </w:tabs>
        <w:spacing w:line="-50" w:lineRule="auto" w:before="0"/>
        <w:ind w:left="0" w:right="0" w:firstLine="0"/>
        <w:jc w:val="right"/>
        <w:rPr>
          <w:rFonts w:ascii="Times New Roman"/>
          <w:sz w:val="13"/>
        </w:rPr>
      </w:pPr>
      <w:r>
        <w:rPr>
          <w:rFonts w:ascii="Times New Roman"/>
          <w:color w:val="E66D18"/>
          <w:position w:val="2"/>
          <w:sz w:val="14"/>
        </w:rPr>
        <w:t>l</w:t>
        <w:tab/>
      </w:r>
      <w:r>
        <w:rPr>
          <w:rFonts w:ascii="Times New Roman"/>
          <w:color w:val="2B2834"/>
          <w:sz w:val="13"/>
        </w:rPr>
        <w:t>0</w:t>
        <w:tab/>
      </w:r>
      <w:r>
        <w:rPr>
          <w:rFonts w:ascii="Times New Roman"/>
          <w:sz w:val="13"/>
        </w:rPr>
        <w:t>-</w:t>
      </w:r>
    </w:p>
    <w:p>
      <w:pPr>
        <w:tabs>
          <w:tab w:pos="1595" w:val="left" w:leader="none"/>
          <w:tab w:pos="3181" w:val="left" w:leader="none"/>
          <w:tab w:pos="4772" w:val="left" w:leader="none"/>
        </w:tabs>
        <w:spacing w:line="149" w:lineRule="exact" w:before="0"/>
        <w:ind w:left="4" w:right="0" w:firstLine="0"/>
        <w:jc w:val="center"/>
        <w:rPr>
          <w:sz w:val="14"/>
        </w:rPr>
      </w:pPr>
      <w:r>
        <w:rPr/>
        <w:br w:type="column"/>
      </w:r>
      <w:r>
        <w:rPr>
          <w:w w:val="105"/>
          <w:sz w:val="14"/>
        </w:rPr>
        <w:t>I</w:t>
        <w:tab/>
        <w:t>I</w:t>
        <w:tab/>
        <w:t>I</w:t>
        <w:tab/>
        <w:t>I</w:t>
      </w:r>
    </w:p>
    <w:p>
      <w:pPr>
        <w:spacing w:after="0" w:line="149" w:lineRule="exact"/>
        <w:jc w:val="center"/>
        <w:rPr>
          <w:sz w:val="14"/>
        </w:rPr>
        <w:sectPr>
          <w:type w:val="continuous"/>
          <w:pgSz w:w="14400" w:h="10800" w:orient="landscape"/>
          <w:pgMar w:top="1000" w:bottom="280" w:left="0" w:right="0"/>
          <w:cols w:num="2" w:equalWidth="0">
            <w:col w:w="7402" w:space="40"/>
            <w:col w:w="69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after="0"/>
        <w:rPr>
          <w:sz w:val="20"/>
        </w:rPr>
        <w:sectPr>
          <w:type w:val="continuous"/>
          <w:pgSz w:w="14400" w:h="10800" w:orient="landscape"/>
          <w:pgMar w:top="1000" w:bottom="280" w:left="0" w:right="0"/>
        </w:sectPr>
      </w:pPr>
    </w:p>
    <w:p>
      <w:pPr>
        <w:pStyle w:val="BodyText"/>
        <w:rPr>
          <w:sz w:val="20"/>
        </w:rPr>
      </w:pPr>
    </w:p>
    <w:p>
      <w:pPr>
        <w:pStyle w:val="BodyText"/>
        <w:spacing w:before="136"/>
        <w:ind w:left="352"/>
        <w:rPr>
          <w:rFonts w:ascii="Times New Roman"/>
        </w:rPr>
      </w:pPr>
      <w:r>
        <w:rPr>
          <w:rFonts w:ascii="Times New Roman"/>
          <w:color w:val="79797B"/>
          <w:w w:val="110"/>
        </w:rPr>
        <w:t>40</w:t>
      </w:r>
      <w:r>
        <w:rPr>
          <w:rFonts w:ascii="Times New Roman"/>
          <w:color w:val="79797B"/>
          <w:spacing w:val="-26"/>
          <w:w w:val="110"/>
        </w:rPr>
        <w:t> </w:t>
      </w:r>
      <w:r>
        <w:rPr>
          <w:rFonts w:ascii="Times New Roman"/>
          <w:color w:val="2B2834"/>
          <w:spacing w:val="-19"/>
          <w:w w:val="110"/>
        </w:rPr>
        <w:t>-</w:t>
      </w:r>
    </w:p>
    <w:p>
      <w:pPr>
        <w:spacing w:before="153"/>
        <w:ind w:left="57" w:right="0" w:firstLine="0"/>
        <w:jc w:val="left"/>
        <w:rPr>
          <w:sz w:val="30"/>
        </w:rPr>
      </w:pPr>
      <w:r>
        <w:rPr>
          <w:color w:val="2B2834"/>
          <w:w w:val="80"/>
          <w:sz w:val="30"/>
        </w:rPr>
        <w:t>m</w:t>
      </w:r>
    </w:p>
    <w:p>
      <w:pPr>
        <w:spacing w:before="95"/>
        <w:ind w:left="63" w:right="0" w:firstLine="0"/>
        <w:jc w:val="left"/>
        <w:rPr>
          <w:sz w:val="16"/>
        </w:rPr>
      </w:pPr>
      <w:r>
        <w:rPr/>
        <w:br w:type="column"/>
      </w:r>
      <w:r>
        <w:rPr>
          <w:color w:val="2B2834"/>
          <w:w w:val="110"/>
          <w:sz w:val="16"/>
        </w:rPr>
        <w:t>100</w:t>
      </w:r>
    </w:p>
    <w:p>
      <w:pPr>
        <w:pStyle w:val="BodyText"/>
        <w:spacing w:before="4"/>
        <w:rPr>
          <w:sz w:val="20"/>
        </w:rPr>
      </w:pPr>
    </w:p>
    <w:p>
      <w:pPr>
        <w:spacing w:before="0"/>
        <w:ind w:left="58" w:right="0" w:firstLine="0"/>
        <w:jc w:val="left"/>
        <w:rPr>
          <w:sz w:val="16"/>
        </w:rPr>
      </w:pPr>
      <w:r>
        <w:rPr>
          <w:color w:val="2B2834"/>
          <w:w w:val="110"/>
          <w:sz w:val="16"/>
        </w:rPr>
        <w:t>75</w:t>
      </w:r>
    </w:p>
    <w:p>
      <w:pPr>
        <w:pStyle w:val="BodyText"/>
        <w:spacing w:before="4"/>
        <w:rPr>
          <w:sz w:val="20"/>
        </w:rPr>
      </w:pPr>
    </w:p>
    <w:p>
      <w:pPr>
        <w:spacing w:before="0"/>
        <w:ind w:left="59" w:right="0" w:firstLine="0"/>
        <w:jc w:val="left"/>
        <w:rPr>
          <w:sz w:val="16"/>
        </w:rPr>
      </w:pPr>
      <w:r>
        <w:rPr>
          <w:color w:val="46464D"/>
          <w:spacing w:val="3"/>
          <w:w w:val="105"/>
          <w:sz w:val="16"/>
        </w:rPr>
        <w:t>5</w:t>
      </w:r>
      <w:r>
        <w:rPr>
          <w:color w:val="2B2834"/>
          <w:spacing w:val="3"/>
          <w:w w:val="105"/>
          <w:sz w:val="16"/>
        </w:rPr>
        <w:t>0</w:t>
      </w:r>
    </w:p>
    <w:p>
      <w:pPr>
        <w:pStyle w:val="BodyText"/>
        <w:spacing w:before="9"/>
        <w:rPr>
          <w:sz w:val="20"/>
        </w:rPr>
      </w:pPr>
    </w:p>
    <w:p>
      <w:pPr>
        <w:spacing w:before="1"/>
        <w:ind w:left="57" w:right="0" w:firstLine="0"/>
        <w:jc w:val="left"/>
        <w:rPr>
          <w:sz w:val="16"/>
        </w:rPr>
      </w:pPr>
      <w:r>
        <w:rPr>
          <w:color w:val="2B2834"/>
          <w:sz w:val="16"/>
        </w:rPr>
        <w:t>2.5</w:t>
      </w:r>
    </w:p>
    <w:p>
      <w:pPr>
        <w:spacing w:after="0"/>
        <w:jc w:val="left"/>
        <w:rPr>
          <w:sz w:val="16"/>
        </w:rPr>
        <w:sectPr>
          <w:type w:val="continuous"/>
          <w:pgSz w:w="14400" w:h="10800" w:orient="landscape"/>
          <w:pgMar w:top="1000" w:bottom="280" w:left="0" w:right="0"/>
          <w:cols w:num="2" w:equalWidth="0">
            <w:col w:w="658" w:space="13359"/>
            <w:col w:w="383"/>
          </w:cols>
        </w:sectPr>
      </w:pPr>
    </w:p>
    <w:p>
      <w:pPr>
        <w:pStyle w:val="BodyText"/>
        <w:spacing w:before="9"/>
        <w:rPr>
          <w:sz w:val="10"/>
        </w:rPr>
      </w:pPr>
    </w:p>
    <w:p>
      <w:pPr>
        <w:spacing w:after="0"/>
        <w:rPr>
          <w:sz w:val="10"/>
        </w:rPr>
        <w:sectPr>
          <w:type w:val="continuous"/>
          <w:pgSz w:w="14400" w:h="10800" w:orient="landscape"/>
          <w:pgMar w:top="1000" w:bottom="280" w:left="0" w:right="0"/>
        </w:sectPr>
      </w:pPr>
    </w:p>
    <w:p>
      <w:pPr>
        <w:spacing w:before="97"/>
        <w:ind w:left="348" w:right="0" w:firstLine="0"/>
        <w:jc w:val="left"/>
        <w:rPr>
          <w:rFonts w:ascii="Times New Roman"/>
          <w:sz w:val="18"/>
        </w:rPr>
      </w:pPr>
      <w:r>
        <w:rPr>
          <w:rFonts w:ascii="Times New Roman"/>
          <w:color w:val="79797B"/>
          <w:sz w:val="18"/>
        </w:rPr>
        <w:t>35 </w:t>
      </w:r>
      <w:r>
        <w:rPr>
          <w:rFonts w:ascii="Times New Roman"/>
          <w:color w:val="2B2834"/>
          <w:sz w:val="18"/>
        </w:rPr>
        <w:t>-</w:t>
      </w:r>
    </w:p>
    <w:p>
      <w:pPr>
        <w:spacing w:before="96"/>
        <w:ind w:left="0" w:right="226" w:firstLine="0"/>
        <w:jc w:val="right"/>
        <w:rPr>
          <w:sz w:val="16"/>
        </w:rPr>
      </w:pPr>
      <w:r>
        <w:rPr/>
        <w:br w:type="column"/>
      </w:r>
      <w:r>
        <w:rPr>
          <w:color w:val="2B2834"/>
          <w:w w:val="105"/>
          <w:sz w:val="16"/>
        </w:rPr>
        <w:t>0</w:t>
      </w:r>
    </w:p>
    <w:p>
      <w:pPr>
        <w:spacing w:before="146"/>
        <w:ind w:left="348" w:right="0" w:firstLine="0"/>
        <w:jc w:val="left"/>
        <w:rPr>
          <w:sz w:val="36"/>
        </w:rPr>
      </w:pPr>
      <w:r>
        <w:rPr/>
        <w:pict>
          <v:line style="position:absolute;mso-position-horizontal-relative:page;mso-position-vertical-relative:paragraph;z-index:-252851200" from="664.244263pt,113.950145pt" to="664.244263pt,-44.731491pt" stroked="true" strokeweight=".72096pt" strokecolor="#000000">
            <v:stroke dashstyle="solid"/>
            <w10:wrap type="none"/>
          </v:line>
        </w:pict>
      </w:r>
      <w:r>
        <w:rPr>
          <w:w w:val="90"/>
          <w:sz w:val="36"/>
        </w:rPr>
        <w:t>%</w:t>
      </w:r>
      <w:r>
        <w:rPr>
          <w:spacing w:val="-3"/>
          <w:w w:val="90"/>
          <w:sz w:val="36"/>
        </w:rPr>
        <w:t> Saturated</w:t>
      </w:r>
    </w:p>
    <w:p>
      <w:pPr>
        <w:spacing w:after="0"/>
        <w:jc w:val="left"/>
        <w:rPr>
          <w:sz w:val="36"/>
        </w:rPr>
        <w:sectPr>
          <w:type w:val="continuous"/>
          <w:pgSz w:w="14400" w:h="10800" w:orient="landscape"/>
          <w:pgMar w:top="1000" w:bottom="280" w:left="0" w:right="0"/>
          <w:cols w:num="2" w:equalWidth="0">
            <w:col w:w="683" w:space="11448"/>
            <w:col w:w="2269"/>
          </w:cols>
        </w:sectPr>
      </w:pPr>
    </w:p>
    <w:p>
      <w:pPr>
        <w:pStyle w:val="BodyText"/>
        <w:rPr>
          <w:sz w:val="20"/>
        </w:rPr>
      </w:pPr>
    </w:p>
    <w:p>
      <w:pPr>
        <w:pStyle w:val="BodyText"/>
        <w:spacing w:before="9"/>
      </w:pPr>
    </w:p>
    <w:p>
      <w:pPr>
        <w:spacing w:before="93"/>
        <w:ind w:left="348" w:right="0" w:firstLine="0"/>
        <w:jc w:val="left"/>
        <w:rPr>
          <w:rFonts w:ascii="Times New Roman"/>
          <w:sz w:val="18"/>
        </w:rPr>
      </w:pPr>
      <w:r>
        <w:rPr>
          <w:rFonts w:ascii="Times New Roman"/>
          <w:color w:val="79797B"/>
          <w:w w:val="105"/>
          <w:sz w:val="18"/>
        </w:rPr>
        <w:t>30 </w:t>
      </w:r>
      <w:r>
        <w:rPr>
          <w:rFonts w:ascii="Times New Roman"/>
          <w:color w:val="2B2834"/>
          <w:w w:val="105"/>
          <w:sz w:val="18"/>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4400" w:h="10800" w:orient="landscape"/>
          <w:pgMar w:top="1000" w:bottom="280" w:left="0" w:right="0"/>
        </w:sectPr>
      </w:pPr>
    </w:p>
    <w:p>
      <w:pPr>
        <w:pStyle w:val="BodyText"/>
        <w:rPr>
          <w:rFonts w:ascii="Times New Roman"/>
          <w:sz w:val="10"/>
        </w:rPr>
      </w:pPr>
      <w:r>
        <w:rPr/>
        <w:pict>
          <v:group style="position:absolute;margin-left:17.30304pt;margin-top:7.453228pt;width:700.8pt;height:513.8pt;mso-position-horizontal-relative:page;mso-position-vertical-relative:page;z-index:-252853248" coordorigin="346,149" coordsize="14016,10276">
            <v:shape style="position:absolute;left:346;top:3697;width:13651;height:2554" type="#_x0000_t75" stroked="false">
              <v:imagedata r:id="rId27" o:title=""/>
            </v:shape>
            <v:shape style="position:absolute;left:7464;top:6864;width:6879;height:3788" coordorigin="7464,6864" coordsize="6879,3788" path="m14347,3943l14347,154m7479,159l14362,159m7479,3929l14362,3929m7474,3837l7474,149e" filled="false" stroked="true" strokeweight=".480747pt" strokecolor="#000000">
              <v:path arrowok="t"/>
              <v:stroke dashstyle="solid"/>
            </v:shape>
            <v:line style="position:absolute" from="8527,1707" to="8527,240" stroked="true" strokeweight="5.287038pt" strokecolor="#000000">
              <v:stroke dashstyle="solid"/>
            </v:line>
            <v:line style="position:absolute" from="2552,6583" to="2552,6112" stroked="true" strokeweight="1.682239pt" strokecolor="#000000">
              <v:stroke dashstyle="solid"/>
            </v:line>
            <v:line style="position:absolute" from="3816,6112" to="4720,6112" stroked="true" strokeweight=".480853pt" strokecolor="#000000">
              <v:stroke dashstyle="solid"/>
            </v:line>
            <v:shape style="position:absolute;left:4300;top:4507;width:504;height:197" coordorigin="4301,4507" coordsize="504,197" path="m4307,6304l4307,6107m4720,6112l4811,6112e" filled="false" stroked="true" strokeweight="1.201867pt" strokecolor="#000000">
              <v:path arrowok="t"/>
              <v:stroke dashstyle="solid"/>
            </v:shape>
            <v:shape style="position:absolute;left:4795;top:4507;width:860;height:202" coordorigin="4795,4507" coordsize="860,202" path="m4806,6304l4806,6102m4802,6112l5662,6112e" filled="false" stroked="true" strokeweight=".480747pt" strokecolor="#000000">
              <v:path arrowok="t"/>
              <v:stroke dashstyle="solid"/>
            </v:shape>
            <v:line style="position:absolute" from="5643,6477" to="5643,6107" stroked="true" strokeweight="1.682239pt" strokecolor="#000000">
              <v:stroke dashstyle="solid"/>
            </v:line>
            <v:shape style="position:absolute;left:6950;top:4334;width:3120;height:365" coordorigin="6950,4334" coordsize="3120,365" path="m6960,6304l7748,6304m10084,6477l10084,6112e" filled="false" stroked="true" strokeweight="1.201867pt" strokecolor="#000000">
              <v:path arrowok="t"/>
              <v:stroke dashstyle="solid"/>
            </v:shape>
            <v:line style="position:absolute" from="4307,6477" to="4307,6304" stroked="true" strokeweight=".48064pt" strokecolor="#000000">
              <v:stroke dashstyle="solid"/>
            </v:line>
            <v:shape style="position:absolute;left:634;top:7039;width:11113;height:731" type="#_x0000_t75" stroked="false">
              <v:imagedata r:id="rId28" o:title=""/>
            </v:shape>
            <v:line style="position:absolute" from="4806,7001" to="4806,6304" stroked="true" strokeweight="1.682239pt" strokecolor="#000000">
              <v:stroke dashstyle="solid"/>
            </v:line>
            <v:line style="position:absolute" from="5633,6477" to="7748,6477" stroked="true" strokeweight="2.16384pt" strokecolor="#000000">
              <v:stroke dashstyle="solid"/>
            </v:line>
            <v:line style="position:absolute" from="10199,6477" to="10935,6477" stroked="true" strokeweight=".480853pt" strokecolor="#000000">
              <v:stroke dashstyle="solid"/>
            </v:line>
            <v:line style="position:absolute" from="11309,6982" to="11309,6304" stroked="true" strokeweight="3.364479pt" strokecolor="#000000">
              <v:stroke dashstyle="solid"/>
            </v:line>
            <v:line style="position:absolute" from="11276,6477" to="11473,6477" stroked="true" strokeweight="1.202134pt" strokecolor="#000000">
              <v:stroke dashstyle="solid"/>
            </v:line>
            <v:line style="position:absolute" from="4129,6982" to="4129,6107" stroked="true" strokeweight="3.364479pt" strokecolor="#000000">
              <v:stroke dashstyle="solid"/>
            </v:line>
            <v:shape style="position:absolute;left:8793;top:3964;width:2108;height:735" coordorigin="8794,3965" coordsize="2108,735" path="m8805,6703l8805,6112m10084,6847l10084,6477m10915,6847l10915,6112e" filled="false" stroked="true" strokeweight="2.16336pt" strokecolor="#000000">
              <v:path arrowok="t"/>
              <v:stroke dashstyle="solid"/>
            </v:shape>
            <v:line style="position:absolute" from="10896,6583" to="11502,6583" stroked="true" strokeweight="1.202134pt" strokecolor="#000000">
              <v:stroke dashstyle="solid"/>
            </v:line>
            <v:line style="position:absolute" from="1418,7165" to="1418,6583" stroked="true" strokeweight="3.364479pt" strokecolor="#000000">
              <v:stroke dashstyle="solid"/>
            </v:line>
            <v:line style="position:absolute" from="2552,6703" to="2552,6583" stroked="true" strokeweight=".48064pt" strokecolor="#000000">
              <v:stroke dashstyle="solid"/>
            </v:line>
            <v:line style="position:absolute" from="8791,6703" to="9776,6703" stroked="true" strokeweight="1.682987pt" strokecolor="#000000">
              <v:stroke dashstyle="solid"/>
            </v:line>
            <v:line style="position:absolute" from="9776,6703" to="9940,6703" stroked="true" strokeweight="3.846828pt" strokecolor="#000000">
              <v:stroke dashstyle="solid"/>
            </v:line>
            <v:line style="position:absolute" from="9940,6703" to="10065,6703" stroked="true" strokeweight="1.682987pt" strokecolor="#000000">
              <v:stroke dashstyle="solid"/>
            </v:line>
            <v:line style="position:absolute" from="10065,6703" to="10214,6703" stroked="true" strokeweight="4.568108pt" strokecolor="#000000">
              <v:stroke dashstyle="solid"/>
            </v:line>
            <v:line style="position:absolute" from="10199,6751" to="10199,6583" stroked="true" strokeweight="1.2016pt" strokecolor="#000000">
              <v:stroke dashstyle="solid"/>
            </v:line>
            <v:shape style="position:absolute;left:10176;top:3830;width:1316;height:514" coordorigin="10176,3830" coordsize="1316,514" path="m10190,6703l10425,6703m10901,6703l11507,6703m11473,6982l11473,6467e" filled="false" stroked="true" strokeweight="3.365226pt" strokecolor="#000000">
              <v:path arrowok="t"/>
              <v:stroke dashstyle="solid"/>
            </v:shape>
            <v:line style="position:absolute" from="5643,6847" to="5643,6477" stroked="true" strokeweight="2.643519pt" strokecolor="#000000">
              <v:stroke dashstyle="solid"/>
            </v:line>
            <v:line style="position:absolute" from="7748,6847" to="8752,6847" stroked="true" strokeweight="1.682987pt" strokecolor="#000000">
              <v:stroke dashstyle="solid"/>
            </v:line>
            <v:line style="position:absolute" from="9940,7448" to="9940,6665" stroked="true" strokeweight="1.682239pt" strokecolor="#000000">
              <v:stroke dashstyle="solid"/>
            </v:line>
            <v:line style="position:absolute" from="10199,6982" to="10199,6665" stroked="true" strokeweight="2.162879pt" strokecolor="#000000">
              <v:stroke dashstyle="solid"/>
            </v:line>
            <v:line style="position:absolute" from="10425,6847" to="10425,6669" stroked="true" strokeweight=".48064pt" strokecolor="#000000">
              <v:stroke dashstyle="solid"/>
            </v:line>
            <v:shape style="position:absolute;left:13608;top:2889;width:336;height:1220" coordorigin="13608,2890" coordsize="336,1220" path="m13626,7924l13626,6703m13963,6847l13963,6703e" filled="false" stroked="true" strokeweight="1.201867pt" strokecolor="#000000">
              <v:path arrowok="t"/>
              <v:stroke dashstyle="solid"/>
            </v:shape>
            <v:shape style="position:absolute;left:4291;top:3163;width:524;height:946" coordorigin="4291,3163" coordsize="524,946" path="m4720,7650l4720,6703m4297,6982l4821,6982e" filled="false" stroked="true" strokeweight="1.682613pt" strokecolor="#000000">
              <v:path arrowok="t"/>
              <v:stroke dashstyle="solid"/>
            </v:shape>
            <v:shape style="position:absolute;left:8180;top:6982;width:1596;height:2" coordorigin="8180,6982" coordsize="1596,0" path="m8858,6982l9776,6982m8180,6982l8752,6982e" filled="false" stroked="true" strokeweight="2.16384pt" strokecolor="#000000">
              <v:path arrowok="t"/>
              <v:stroke dashstyle="solid"/>
            </v:shape>
            <v:shape style="position:absolute;left:10070;top:3648;width:831;height:317" coordorigin="10070,3648" coordsize="831,317" path="m10084,6982l10084,6847m10915,7165l10915,6847e" filled="false" stroked="true" strokeweight="1.201867pt" strokecolor="#000000">
              <v:path arrowok="t"/>
              <v:stroke dashstyle="solid"/>
            </v:shape>
            <v:line style="position:absolute" from="13963,6982" to="13963,6847" stroked="true" strokeweight=".48064pt" strokecolor="#000000">
              <v:stroke dashstyle="solid"/>
            </v:line>
            <v:line style="position:absolute" from="8200,7290" to="8200,6703" stroked="true" strokeweight="2.643519pt" strokecolor="#000000">
              <v:stroke dashstyle="solid"/>
            </v:line>
            <v:line style="position:absolute" from="8176,7165" to="8752,7165" stroked="true" strokeweight="1.202134pt" strokecolor="#000000">
              <v:stroke dashstyle="solid"/>
            </v:line>
            <v:shape style="position:absolute;left:1557;top:7929;width:9709;height:2496" type="#_x0000_t75" stroked="false">
              <v:imagedata r:id="rId29" o:title=""/>
            </v:shape>
            <v:shape style="position:absolute;left:2227;top:619;width:10061;height:2" coordorigin="2227,619" coordsize="10061,0" path="m11266,10199l12304,10199m8728,10199l9805,10199m7133,10199l7940,10199m2230,10199l2865,10199e" filled="false" stroked="true" strokeweight=".72112pt" strokecolor="#000000">
              <v:path arrowok="t"/>
              <v:stroke dashstyle="solid"/>
            </v:shape>
            <v:line style="position:absolute" from="9776,7924" to="9776,6968" stroked="true" strokeweight="3.364479pt" strokecolor="#000000">
              <v:stroke dashstyle="solid"/>
            </v:line>
            <v:shape style="position:absolute;left:9729;top:3648;width:456;height:183" coordorigin="9730,3648" coordsize="456,183" path="m9743,7165l10084,7165m10199,7165l10199,6982e" filled="false" stroked="true" strokeweight="1.201867pt" strokecolor="#000000">
              <v:path arrowok="t"/>
              <v:stroke dashstyle="solid"/>
            </v:shape>
            <v:line style="position:absolute" from="10425,7304" to="10425,6847" stroked="true" strokeweight="2.162879pt" strokecolor="#000000">
              <v:stroke dashstyle="solid"/>
            </v:line>
            <v:shape style="position:absolute;left:11294;top:2889;width:2650;height:941" coordorigin="11294,2890" coordsize="2650,941" path="m11309,7165l11309,6982m11473,7165l11473,6982m13963,7924l13963,6982e" filled="false" stroked="true" strokeweight="1.201867pt" strokecolor="#000000">
              <v:path arrowok="t"/>
              <v:stroke dashstyle="solid"/>
            </v:shape>
            <v:line style="position:absolute" from="1418,7290" to="1418,7165" stroked="true" strokeweight="1.682239pt" strokecolor="#000000">
              <v:stroke dashstyle="solid"/>
            </v:line>
            <v:line style="position:absolute" from="3807,7290" to="4129,7290" stroked="true" strokeweight=".480853pt" strokecolor="#000000">
              <v:stroke dashstyle="solid"/>
            </v:line>
            <v:line style="position:absolute" from="4129,7290" to="4734,7290" stroked="true" strokeweight="1.202134pt" strokecolor="#000000">
              <v:stroke dashstyle="solid"/>
            </v:line>
            <v:line style="position:absolute" from="4307,7304" to="4307,6477" stroked="true" strokeweight="1.682239pt" strokecolor="#000000">
              <v:stroke dashstyle="solid"/>
            </v:line>
            <v:line style="position:absolute" from="5643,7290" to="6960,7290" stroked="true" strokeweight="1.202134pt" strokecolor="#000000">
              <v:stroke dashstyle="solid"/>
            </v:line>
            <v:line style="position:absolute" from="9752,7290" to="10449,7290" stroked="true" strokeweight="1.682987pt" strokecolor="#000000">
              <v:stroke dashstyle="solid"/>
            </v:line>
            <v:line style="position:absolute" from="10199,7448" to="10199,7165" stroked="true" strokeweight="2.643519pt" strokecolor="#000000">
              <v:stroke dashstyle="solid"/>
            </v:line>
            <v:line style="position:absolute" from="10915,7290" to="10915,7165" stroked="true" strokeweight="2.162879pt" strokecolor="#000000">
              <v:stroke dashstyle="solid"/>
            </v:line>
            <v:line style="position:absolute" from="6960,7448" to="6960,7280" stroked="true" strokeweight="1.2016pt" strokecolor="#000000">
              <v:stroke dashstyle="solid"/>
            </v:line>
            <v:shape style="position:absolute;left:7747;top:7448;width:2062;height:2" coordorigin="7748,7448" coordsize="2062,0" path="m8858,7448l9810,7448m7748,7448l8752,7448e" filled="false" stroked="true" strokeweight="1.682987pt" strokecolor="#000000">
              <v:path arrowok="t"/>
              <v:stroke dashstyle="solid"/>
            </v:shape>
            <v:line style="position:absolute" from="8805,7468" to="8805,6703" stroked="true" strokeweight="5.287038pt" strokecolor="#000000">
              <v:stroke dashstyle="solid"/>
            </v:line>
            <v:line style="position:absolute" from="10425,7448" to="10425,7280" stroked="true" strokeweight="1.2016pt" strokecolor="#000000">
              <v:stroke dashstyle="solid"/>
            </v:line>
            <v:line style="position:absolute" from="3816,7751" to="3816,7165" stroked="true" strokeweight="1.682239pt" strokecolor="#000000">
              <v:stroke dashstyle="solid"/>
            </v:line>
            <v:line style="position:absolute" from="6960,7650" to="6960,7448" stroked="true" strokeweight=".48064pt" strokecolor="#000000">
              <v:stroke dashstyle="solid"/>
            </v:line>
            <v:line style="position:absolute" from="7748,7650" to="7748,7448" stroked="true" strokeweight="1.682239pt" strokecolor="#000000">
              <v:stroke dashstyle="solid"/>
            </v:line>
            <v:line style="position:absolute" from="8805,7650" to="8805,7434" stroked="true" strokeweight="2.162879pt" strokecolor="#000000">
              <v:stroke dashstyle="solid"/>
            </v:line>
            <v:shape style="position:absolute;left:9926;top:3144;width:279;height:221" coordorigin="9926,3144" coordsize="279,221" path="m9940,7650l10218,7650m10199,7670l10199,7448e" filled="false" stroked="true" strokeweight="1.682613pt" strokecolor="#000000">
              <v:path arrowok="t"/>
              <v:stroke dashstyle="solid"/>
            </v:shape>
            <v:line style="position:absolute" from="10185,7650" to="11309,7650" stroked="true" strokeweight="3.365974pt" strokecolor="#000000">
              <v:stroke dashstyle="solid"/>
            </v:line>
            <v:line style="position:absolute" from="4129,7751" to="4749,7751" stroked="true" strokeweight=".480853pt" strokecolor="#000000">
              <v:stroke dashstyle="solid"/>
            </v:line>
            <v:line style="position:absolute" from="4720,7756" to="4720,7650" stroked="true" strokeweight="2.643519pt" strokecolor="#000000">
              <v:stroke dashstyle="solid"/>
            </v:line>
            <v:line style="position:absolute" from="4696,7751" to="4806,7751" stroked="true" strokeweight="1.682987pt" strokecolor="#000000">
              <v:stroke dashstyle="solid"/>
            </v:line>
            <v:line style="position:absolute" from="6960,7924" to="6960,7650" stroked="true" strokeweight="1.2016pt" strokecolor="#000000">
              <v:stroke dashstyle="solid"/>
            </v:line>
            <v:line style="position:absolute" from="7748,7751" to="7748,7650" stroked="true" strokeweight="2.643519pt" strokecolor="#000000">
              <v:stroke dashstyle="solid"/>
            </v:line>
            <v:line style="position:absolute" from="10425,7751" to="11309,7751" stroked="true" strokeweight="2.16384pt" strokecolor="#000000">
              <v:stroke dashstyle="solid"/>
            </v:line>
            <v:line style="position:absolute" from="4720,7924" to="4720,7747" stroked="true" strokeweight="1.2016pt" strokecolor="#000000">
              <v:stroke dashstyle="solid"/>
            </v:line>
            <v:line style="position:absolute" from="7748,7924" to="7748,7751" stroked="true" strokeweight="1.682239pt" strokecolor="#000000">
              <v:stroke dashstyle="solid"/>
            </v:line>
            <w10:wrap type="none"/>
          </v:group>
        </w:pict>
      </w:r>
    </w:p>
    <w:p>
      <w:pPr>
        <w:pStyle w:val="BodyText"/>
        <w:spacing w:before="5"/>
        <w:rPr>
          <w:rFonts w:ascii="Times New Roman"/>
          <w:sz w:val="10"/>
        </w:rPr>
      </w:pPr>
    </w:p>
    <w:p>
      <w:pPr>
        <w:spacing w:line="96" w:lineRule="exact" w:before="0"/>
        <w:ind w:left="1529" w:right="0" w:firstLine="0"/>
        <w:jc w:val="center"/>
        <w:rPr>
          <w:rFonts w:ascii="Times New Roman"/>
          <w:sz w:val="9"/>
        </w:rPr>
      </w:pPr>
      <w:r>
        <w:rPr/>
        <w:drawing>
          <wp:anchor distT="0" distB="0" distL="0" distR="0" allowOverlap="1" layoutInCell="1" locked="0" behindDoc="0" simplePos="0" relativeHeight="251678720">
            <wp:simplePos x="0" y="0"/>
            <wp:positionH relativeFrom="page">
              <wp:posOffset>390664</wp:posOffset>
            </wp:positionH>
            <wp:positionV relativeFrom="paragraph">
              <wp:posOffset>-416871</wp:posOffset>
            </wp:positionV>
            <wp:extent cx="488330" cy="451906"/>
            <wp:effectExtent l="0" t="0" r="0" b="0"/>
            <wp:wrapNone/>
            <wp:docPr id="9" name="image16.png"/>
            <wp:cNvGraphicFramePr>
              <a:graphicFrameLocks noChangeAspect="1"/>
            </wp:cNvGraphicFramePr>
            <a:graphic>
              <a:graphicData uri="http://schemas.openxmlformats.org/drawingml/2006/picture">
                <pic:pic>
                  <pic:nvPicPr>
                    <pic:cNvPr id="10" name="image16.png"/>
                    <pic:cNvPicPr/>
                  </pic:nvPicPr>
                  <pic:blipFill>
                    <a:blip r:embed="rId30" cstate="print"/>
                    <a:stretch>
                      <a:fillRect/>
                    </a:stretch>
                  </pic:blipFill>
                  <pic:spPr>
                    <a:xfrm>
                      <a:off x="0" y="0"/>
                      <a:ext cx="488330" cy="451906"/>
                    </a:xfrm>
                    <a:prstGeom prst="rect">
                      <a:avLst/>
                    </a:prstGeom>
                  </pic:spPr>
                </pic:pic>
              </a:graphicData>
            </a:graphic>
          </wp:anchor>
        </w:drawing>
      </w:r>
      <w:r>
        <w:rPr>
          <w:rFonts w:ascii="Times New Roman"/>
          <w:color w:val="2B2834"/>
          <w:w w:val="106"/>
          <w:sz w:val="9"/>
        </w:rPr>
        <w:t>I</w:t>
      </w:r>
    </w:p>
    <w:p>
      <w:pPr>
        <w:pStyle w:val="BodyText"/>
        <w:spacing w:line="208" w:lineRule="exact"/>
        <w:ind w:left="1494" w:right="4"/>
        <w:jc w:val="center"/>
        <w:rPr>
          <w:rFonts w:ascii="Courier New"/>
        </w:rPr>
      </w:pPr>
      <w:r>
        <w:rPr>
          <w:rFonts w:ascii="Courier New"/>
          <w:color w:val="5E594D"/>
          <w:w w:val="90"/>
        </w:rPr>
        <w:t>-</w:t>
      </w:r>
      <w:r>
        <w:rPr>
          <w:rFonts w:ascii="Courier New"/>
          <w:color w:val="627285"/>
          <w:w w:val="90"/>
        </w:rPr>
        <w:t>120</w:t>
      </w:r>
    </w:p>
    <w:p>
      <w:pPr>
        <w:pStyle w:val="BodyText"/>
        <w:rPr>
          <w:rFonts w:ascii="Courier New"/>
          <w:sz w:val="10"/>
        </w:rPr>
      </w:pPr>
      <w:r>
        <w:rPr/>
        <w:br w:type="column"/>
      </w:r>
      <w:r>
        <w:rPr>
          <w:rFonts w:ascii="Courier New"/>
          <w:sz w:val="10"/>
        </w:rPr>
      </w:r>
    </w:p>
    <w:p>
      <w:pPr>
        <w:pStyle w:val="BodyText"/>
        <w:spacing w:before="9"/>
        <w:rPr>
          <w:rFonts w:ascii="Courier New"/>
          <w:sz w:val="10"/>
        </w:rPr>
      </w:pPr>
    </w:p>
    <w:p>
      <w:pPr>
        <w:spacing w:line="89" w:lineRule="exact" w:before="0"/>
        <w:ind w:left="563" w:right="0" w:firstLine="0"/>
        <w:jc w:val="center"/>
        <w:rPr>
          <w:rFonts w:ascii="Times New Roman"/>
          <w:sz w:val="9"/>
        </w:rPr>
      </w:pPr>
      <w:r>
        <w:rPr>
          <w:rFonts w:ascii="Times New Roman"/>
          <w:color w:val="2B2834"/>
          <w:w w:val="77"/>
          <w:sz w:val="9"/>
        </w:rPr>
        <w:t>I</w:t>
      </w:r>
    </w:p>
    <w:p>
      <w:pPr>
        <w:spacing w:line="193" w:lineRule="exact" w:before="0"/>
        <w:ind w:left="608" w:right="33" w:firstLine="0"/>
        <w:jc w:val="center"/>
        <w:rPr>
          <w:rFonts w:ascii="Times New Roman"/>
          <w:sz w:val="18"/>
        </w:rPr>
      </w:pPr>
      <w:r>
        <w:rPr>
          <w:rFonts w:ascii="Times New Roman"/>
          <w:color w:val="46464D"/>
          <w:sz w:val="18"/>
        </w:rPr>
        <w:t>- </w:t>
      </w:r>
      <w:r>
        <w:rPr>
          <w:rFonts w:ascii="Times New Roman"/>
          <w:color w:val="708793"/>
          <w:sz w:val="18"/>
        </w:rPr>
        <w:t>1</w:t>
      </w:r>
      <w:r>
        <w:rPr>
          <w:rFonts w:ascii="Times New Roman"/>
          <w:color w:val="79797B"/>
          <w:sz w:val="18"/>
        </w:rPr>
        <w:t>10</w:t>
      </w:r>
    </w:p>
    <w:p>
      <w:pPr>
        <w:pStyle w:val="BodyText"/>
        <w:rPr>
          <w:rFonts w:ascii="Times New Roman"/>
          <w:sz w:val="24"/>
        </w:rPr>
      </w:pPr>
      <w:r>
        <w:rPr/>
        <w:br w:type="column"/>
      </w:r>
      <w:r>
        <w:rPr>
          <w:rFonts w:ascii="Times New Roman"/>
          <w:sz w:val="24"/>
        </w:rPr>
      </w:r>
    </w:p>
    <w:p>
      <w:pPr>
        <w:pStyle w:val="BodyText"/>
        <w:spacing w:before="3"/>
        <w:rPr>
          <w:rFonts w:ascii="Times New Roman"/>
          <w:sz w:val="24"/>
        </w:rPr>
      </w:pPr>
    </w:p>
    <w:p>
      <w:pPr>
        <w:spacing w:before="0"/>
        <w:ind w:left="615" w:right="0" w:firstLine="0"/>
        <w:jc w:val="left"/>
        <w:rPr>
          <w:sz w:val="22"/>
        </w:rPr>
      </w:pPr>
      <w:r>
        <w:rPr>
          <w:color w:val="5E594D"/>
          <w:w w:val="105"/>
          <w:sz w:val="22"/>
        </w:rPr>
        <w:t>I</w:t>
      </w:r>
      <w:r>
        <w:rPr>
          <w:color w:val="2B2834"/>
          <w:w w:val="105"/>
          <w:sz w:val="22"/>
        </w:rPr>
        <w:t>o</w:t>
      </w:r>
      <w:r>
        <w:rPr>
          <w:color w:val="46464D"/>
          <w:w w:val="105"/>
          <w:sz w:val="22"/>
        </w:rPr>
        <w:t>n</w:t>
      </w:r>
    </w:p>
    <w:p>
      <w:pPr>
        <w:pStyle w:val="BodyText"/>
        <w:rPr>
          <w:sz w:val="10"/>
        </w:rPr>
      </w:pPr>
      <w:r>
        <w:rPr/>
        <w:br w:type="column"/>
      </w:r>
      <w:r>
        <w:rPr>
          <w:sz w:val="10"/>
        </w:rPr>
      </w:r>
    </w:p>
    <w:p>
      <w:pPr>
        <w:pStyle w:val="BodyText"/>
        <w:spacing w:before="5"/>
        <w:rPr>
          <w:sz w:val="10"/>
        </w:rPr>
      </w:pPr>
    </w:p>
    <w:p>
      <w:pPr>
        <w:spacing w:line="101" w:lineRule="exact" w:before="0"/>
        <w:ind w:left="574" w:right="0" w:firstLine="0"/>
        <w:jc w:val="center"/>
        <w:rPr>
          <w:rFonts w:ascii="Times New Roman"/>
          <w:sz w:val="9"/>
        </w:rPr>
      </w:pPr>
      <w:r>
        <w:rPr>
          <w:rFonts w:ascii="Times New Roman"/>
          <w:color w:val="2B2834"/>
          <w:w w:val="109"/>
          <w:sz w:val="9"/>
        </w:rPr>
        <w:t>I</w:t>
      </w:r>
    </w:p>
    <w:p>
      <w:pPr>
        <w:spacing w:line="201" w:lineRule="exact" w:before="0"/>
        <w:ind w:left="587" w:right="12" w:firstLine="0"/>
        <w:jc w:val="center"/>
        <w:rPr>
          <w:rFonts w:ascii="Courier New"/>
          <w:sz w:val="18"/>
        </w:rPr>
      </w:pPr>
      <w:r>
        <w:rPr>
          <w:rFonts w:ascii="Courier New"/>
          <w:color w:val="5E594D"/>
          <w:w w:val="110"/>
          <w:sz w:val="18"/>
        </w:rPr>
        <w:t>-</w:t>
      </w:r>
      <w:r>
        <w:rPr>
          <w:rFonts w:ascii="Courier New"/>
          <w:color w:val="79797B"/>
          <w:w w:val="110"/>
          <w:sz w:val="18"/>
        </w:rPr>
        <w:t>90</w:t>
      </w:r>
    </w:p>
    <w:p>
      <w:pPr>
        <w:pStyle w:val="BodyText"/>
        <w:rPr>
          <w:rFonts w:ascii="Courier New"/>
          <w:sz w:val="10"/>
        </w:rPr>
      </w:pPr>
      <w:r>
        <w:rPr/>
        <w:br w:type="column"/>
      </w:r>
      <w:r>
        <w:rPr>
          <w:rFonts w:ascii="Courier New"/>
          <w:sz w:val="10"/>
        </w:rPr>
      </w:r>
    </w:p>
    <w:p>
      <w:pPr>
        <w:pStyle w:val="BodyText"/>
        <w:spacing w:before="9"/>
        <w:rPr>
          <w:rFonts w:ascii="Courier New"/>
          <w:sz w:val="10"/>
        </w:rPr>
      </w:pPr>
    </w:p>
    <w:p>
      <w:pPr>
        <w:spacing w:line="96" w:lineRule="exact" w:before="0"/>
        <w:ind w:left="0" w:right="971" w:firstLine="0"/>
        <w:jc w:val="center"/>
        <w:rPr>
          <w:rFonts w:ascii="Times New Roman"/>
          <w:sz w:val="9"/>
        </w:rPr>
      </w:pPr>
      <w:r>
        <w:rPr>
          <w:rFonts w:ascii="Times New Roman"/>
          <w:color w:val="2B2834"/>
          <w:w w:val="109"/>
          <w:sz w:val="9"/>
        </w:rPr>
        <w:t>I</w:t>
      </w:r>
    </w:p>
    <w:p>
      <w:pPr>
        <w:pStyle w:val="BodyText"/>
        <w:spacing w:line="208" w:lineRule="exact"/>
        <w:ind w:left="583" w:right="1546"/>
        <w:jc w:val="center"/>
        <w:rPr>
          <w:rFonts w:ascii="Courier New"/>
        </w:rPr>
      </w:pPr>
      <w:r>
        <w:rPr>
          <w:rFonts w:ascii="Courier New"/>
          <w:color w:val="5E594D"/>
          <w:w w:val="110"/>
        </w:rPr>
        <w:t>-</w:t>
      </w:r>
      <w:r>
        <w:rPr>
          <w:rFonts w:ascii="Courier New"/>
          <w:color w:val="64666B"/>
          <w:w w:val="110"/>
        </w:rPr>
        <w:t>70</w:t>
      </w:r>
    </w:p>
    <w:p>
      <w:pPr>
        <w:spacing w:after="0" w:line="208" w:lineRule="exact"/>
        <w:jc w:val="center"/>
        <w:rPr>
          <w:rFonts w:ascii="Courier New"/>
        </w:rPr>
        <w:sectPr>
          <w:type w:val="continuous"/>
          <w:pgSz w:w="14400" w:h="10800" w:orient="landscape"/>
          <w:pgMar w:top="1000" w:bottom="280" w:left="0" w:right="0"/>
          <w:cols w:num="5" w:equalWidth="0">
            <w:col w:w="1950" w:space="1158"/>
            <w:col w:w="1057" w:space="2034"/>
            <w:col w:w="963" w:space="334"/>
            <w:col w:w="996" w:space="3362"/>
            <w:col w:w="2546"/>
          </w:cols>
        </w:sectPr>
      </w:pPr>
    </w:p>
    <w:p>
      <w:pPr>
        <w:pStyle w:val="Heading1"/>
        <w:spacing w:line="894" w:lineRule="exact"/>
        <w:ind w:left="1134"/>
      </w:pPr>
      <w:bookmarkStart w:name="Δ Native saturation similar among Land u" w:id="13"/>
      <w:bookmarkEnd w:id="13"/>
      <w:r>
        <w:rPr/>
      </w:r>
      <w:r>
        <w:rPr/>
        <w:t>Δ</w:t>
      </w:r>
      <w:r>
        <w:rPr>
          <w:spacing w:val="-139"/>
        </w:rPr>
        <w:t> </w:t>
      </w:r>
      <w:r>
        <w:rPr>
          <w:spacing w:val="-4"/>
        </w:rPr>
        <w:t>Native</w:t>
      </w:r>
      <w:r>
        <w:rPr>
          <w:spacing w:val="-135"/>
        </w:rPr>
        <w:t> </w:t>
      </w:r>
      <w:r>
        <w:rPr>
          <w:spacing w:val="-4"/>
        </w:rPr>
        <w:t>saturation</w:t>
      </w:r>
      <w:r>
        <w:rPr>
          <w:spacing w:val="-139"/>
        </w:rPr>
        <w:t> </w:t>
      </w:r>
      <w:r>
        <w:rPr/>
        <w:t>similar</w:t>
      </w:r>
      <w:r>
        <w:rPr>
          <w:spacing w:val="-139"/>
        </w:rPr>
        <w:t> </w:t>
      </w:r>
      <w:r>
        <w:rPr/>
        <w:t>among</w:t>
      </w:r>
    </w:p>
    <w:p>
      <w:pPr>
        <w:spacing w:line="981" w:lineRule="exact" w:before="0"/>
        <w:ind w:left="1133" w:right="0" w:firstLine="0"/>
        <w:jc w:val="left"/>
        <w:rPr>
          <w:sz w:val="88"/>
        </w:rPr>
      </w:pPr>
      <w:r>
        <w:rPr/>
        <w:drawing>
          <wp:anchor distT="0" distB="0" distL="0" distR="0" allowOverlap="1" layoutInCell="1" locked="0" behindDoc="1" simplePos="0" relativeHeight="250472448">
            <wp:simplePos x="0" y="0"/>
            <wp:positionH relativeFrom="page">
              <wp:posOffset>0</wp:posOffset>
            </wp:positionH>
            <wp:positionV relativeFrom="paragraph">
              <wp:posOffset>540466</wp:posOffset>
            </wp:positionV>
            <wp:extent cx="9144000" cy="5451347"/>
            <wp:effectExtent l="0" t="0" r="0" b="0"/>
            <wp:wrapNone/>
            <wp:docPr id="11" name="image17.jpeg"/>
            <wp:cNvGraphicFramePr>
              <a:graphicFrameLocks noChangeAspect="1"/>
            </wp:cNvGraphicFramePr>
            <a:graphic>
              <a:graphicData uri="http://schemas.openxmlformats.org/drawingml/2006/picture">
                <pic:pic>
                  <pic:nvPicPr>
                    <pic:cNvPr id="12" name="image17.jpeg"/>
                    <pic:cNvPicPr/>
                  </pic:nvPicPr>
                  <pic:blipFill>
                    <a:blip r:embed="rId32" cstate="print"/>
                    <a:stretch>
                      <a:fillRect/>
                    </a:stretch>
                  </pic:blipFill>
                  <pic:spPr>
                    <a:xfrm>
                      <a:off x="0" y="0"/>
                      <a:ext cx="9144000" cy="5451347"/>
                    </a:xfrm>
                    <a:prstGeom prst="rect">
                      <a:avLst/>
                    </a:prstGeom>
                  </pic:spPr>
                </pic:pic>
              </a:graphicData>
            </a:graphic>
          </wp:anchor>
        </w:drawing>
      </w:r>
      <w:r>
        <w:rPr>
          <w:sz w:val="88"/>
        </w:rPr>
        <w:t>Land uses</w:t>
      </w:r>
      <w:r>
        <w:rPr>
          <w:spacing w:val="-190"/>
          <w:sz w:val="88"/>
        </w:rPr>
        <w:t> </w:t>
      </w:r>
      <w:r>
        <w:rPr>
          <w:spacing w:val="-5"/>
          <w:sz w:val="88"/>
        </w:rPr>
        <w:t>at </w:t>
      </w:r>
      <w:r>
        <w:rPr>
          <w:sz w:val="88"/>
        </w:rPr>
        <w:t>depth</w:t>
      </w:r>
    </w:p>
    <w:p>
      <w:pPr>
        <w:spacing w:after="0" w:line="981" w:lineRule="exact"/>
        <w:jc w:val="left"/>
        <w:rPr>
          <w:sz w:val="88"/>
        </w:rPr>
        <w:sectPr>
          <w:headerReference w:type="default" r:id="rId31"/>
          <w:pgSz w:w="14400" w:h="10800" w:orient="landscape"/>
          <w:pgMar w:header="0" w:footer="0" w:top="360" w:bottom="0" w:left="0" w:right="0"/>
        </w:sectPr>
      </w:pPr>
    </w:p>
    <w:p>
      <w:pPr>
        <w:pStyle w:val="Heading2"/>
        <w:spacing w:line="959" w:lineRule="exact" w:before="125"/>
      </w:pPr>
      <w:bookmarkStart w:name="Slide Number 13" w:id="14"/>
      <w:bookmarkEnd w:id="14"/>
      <w:r>
        <w:rPr/>
      </w:r>
      <w:r>
        <w:rPr>
          <w:w w:val="95"/>
        </w:rPr>
        <w:t>δ MA</w:t>
      </w:r>
      <w:r>
        <w:rPr>
          <w:spacing w:val="-172"/>
          <w:w w:val="95"/>
        </w:rPr>
        <w:t> </w:t>
      </w:r>
      <w:r>
        <w:rPr>
          <w:w w:val="95"/>
        </w:rPr>
        <w:t>SOC</w:t>
      </w:r>
    </w:p>
    <w:p>
      <w:pPr>
        <w:spacing w:line="225" w:lineRule="auto" w:before="18"/>
        <w:ind w:left="819" w:right="38" w:firstLine="0"/>
        <w:jc w:val="left"/>
        <w:rPr>
          <w:sz w:val="86"/>
        </w:rPr>
      </w:pPr>
      <w:r>
        <w:rPr>
          <w:spacing w:val="-4"/>
          <w:w w:val="95"/>
          <w:sz w:val="86"/>
        </w:rPr>
        <w:t>saturation</w:t>
      </w:r>
      <w:r>
        <w:rPr>
          <w:spacing w:val="-58"/>
          <w:w w:val="95"/>
          <w:sz w:val="86"/>
        </w:rPr>
        <w:t> </w:t>
      </w:r>
      <w:r>
        <w:rPr>
          <w:w w:val="95"/>
          <w:sz w:val="86"/>
        </w:rPr>
        <w:t>of </w:t>
      </w:r>
      <w:r>
        <w:rPr>
          <w:sz w:val="86"/>
        </w:rPr>
        <w:t>0-5</w:t>
      </w:r>
      <w:r>
        <w:rPr>
          <w:spacing w:val="-65"/>
          <w:sz w:val="86"/>
        </w:rPr>
        <w:t> </w:t>
      </w:r>
      <w:r>
        <w:rPr>
          <w:sz w:val="86"/>
        </w:rPr>
        <w:t>cm</w:t>
      </w:r>
    </w:p>
    <w:p>
      <w:pPr>
        <w:spacing w:line="249" w:lineRule="auto" w:before="12"/>
        <w:ind w:left="819" w:right="461" w:firstLine="0"/>
        <w:jc w:val="left"/>
        <w:rPr>
          <w:sz w:val="40"/>
        </w:rPr>
      </w:pPr>
      <w:r>
        <w:rPr/>
        <w:br w:type="column"/>
      </w:r>
      <w:r>
        <w:rPr>
          <w:w w:val="90"/>
          <w:sz w:val="40"/>
        </w:rPr>
        <w:t>79%</w:t>
      </w:r>
      <w:r>
        <w:rPr>
          <w:spacing w:val="-67"/>
          <w:w w:val="90"/>
          <w:sz w:val="40"/>
        </w:rPr>
        <w:t> </w:t>
      </w:r>
      <w:r>
        <w:rPr>
          <w:spacing w:val="-4"/>
          <w:w w:val="90"/>
          <w:sz w:val="40"/>
        </w:rPr>
        <w:t>have</w:t>
      </w:r>
      <w:r>
        <w:rPr>
          <w:spacing w:val="-65"/>
          <w:w w:val="90"/>
          <w:sz w:val="40"/>
        </w:rPr>
        <w:t> </w:t>
      </w:r>
      <w:r>
        <w:rPr>
          <w:w w:val="90"/>
          <w:sz w:val="40"/>
        </w:rPr>
        <w:t>less</w:t>
      </w:r>
      <w:r>
        <w:rPr>
          <w:spacing w:val="-63"/>
          <w:w w:val="90"/>
          <w:sz w:val="40"/>
        </w:rPr>
        <w:t> </w:t>
      </w:r>
      <w:r>
        <w:rPr>
          <w:spacing w:val="-4"/>
          <w:w w:val="90"/>
          <w:sz w:val="40"/>
        </w:rPr>
        <w:t>SOC </w:t>
      </w:r>
      <w:r>
        <w:rPr>
          <w:sz w:val="40"/>
        </w:rPr>
        <w:t>than mineral </w:t>
      </w:r>
      <w:r>
        <w:rPr>
          <w:w w:val="95"/>
          <w:sz w:val="40"/>
        </w:rPr>
        <w:t>associated</w:t>
      </w:r>
      <w:r>
        <w:rPr>
          <w:spacing w:val="-52"/>
          <w:w w:val="95"/>
          <w:sz w:val="40"/>
        </w:rPr>
        <w:t> </w:t>
      </w:r>
      <w:r>
        <w:rPr>
          <w:w w:val="95"/>
          <w:sz w:val="40"/>
        </w:rPr>
        <w:t>model</w:t>
      </w:r>
    </w:p>
    <w:p>
      <w:pPr>
        <w:spacing w:after="0" w:line="249" w:lineRule="auto"/>
        <w:jc w:val="left"/>
        <w:rPr>
          <w:sz w:val="40"/>
        </w:rPr>
        <w:sectPr>
          <w:headerReference w:type="default" r:id="rId33"/>
          <w:pgSz w:w="14400" w:h="10800" w:orient="landscape"/>
          <w:pgMar w:header="0" w:footer="0" w:top="220" w:bottom="280" w:left="0" w:right="0"/>
          <w:cols w:num="2" w:equalWidth="0">
            <w:col w:w="5265" w:space="4836"/>
            <w:col w:w="4299"/>
          </w:cols>
        </w:sectPr>
      </w:pPr>
    </w:p>
    <w:p>
      <w:pPr>
        <w:pStyle w:val="BodyText"/>
        <w:rPr>
          <w:sz w:val="20"/>
        </w:rPr>
      </w:pPr>
      <w:r>
        <w:rPr/>
        <w:pict>
          <v:group style="position:absolute;margin-left:1.345794pt;margin-top:0pt;width:716.3pt;height:529.4pt;mso-position-horizontal-relative:page;mso-position-vertical-relative:page;z-index:-252843008" coordorigin="27,0" coordsize="14326,10588">
            <v:shape style="position:absolute;left:26;top:3601;width:14306;height:6986" type="#_x0000_t75" stroked="false">
              <v:imagedata r:id="rId34" o:title=""/>
            </v:shape>
            <v:shape style="position:absolute;left:7776;top:0;width:6576;height:4395" type="#_x0000_t75" stroked="false">
              <v:imagedata r:id="rId35"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32"/>
        <w:ind w:left="0" w:right="160" w:firstLine="0"/>
        <w:jc w:val="right"/>
        <w:rPr>
          <w:sz w:val="36"/>
        </w:rPr>
      </w:pPr>
      <w:r>
        <w:rPr>
          <w:w w:val="90"/>
          <w:sz w:val="36"/>
        </w:rPr>
        <w:t>% Saturated</w:t>
      </w:r>
    </w:p>
    <w:p>
      <w:pPr>
        <w:spacing w:after="0"/>
        <w:jc w:val="right"/>
        <w:rPr>
          <w:sz w:val="36"/>
        </w:rPr>
        <w:sectPr>
          <w:type w:val="continuous"/>
          <w:pgSz w:w="14400" w:h="10800" w:orient="landscape"/>
          <w:pgMar w:top="1000" w:bottom="280" w:left="0" w:right="0"/>
        </w:sectPr>
      </w:pPr>
    </w:p>
    <w:p>
      <w:pPr>
        <w:spacing w:line="917" w:lineRule="exact" w:before="0"/>
        <w:ind w:left="1134" w:right="0" w:firstLine="0"/>
        <w:jc w:val="left"/>
        <w:rPr>
          <w:sz w:val="88"/>
        </w:rPr>
      </w:pPr>
      <w:bookmarkStart w:name="More within land use variation in SOC de" w:id="15"/>
      <w:bookmarkEnd w:id="15"/>
      <w:r>
        <w:rPr/>
      </w:r>
      <w:r>
        <w:rPr>
          <w:sz w:val="88"/>
        </w:rPr>
        <w:t>SOC</w:t>
      </w:r>
      <w:r>
        <w:rPr>
          <w:spacing w:val="-147"/>
          <w:sz w:val="88"/>
        </w:rPr>
        <w:t> </w:t>
      </w:r>
      <w:r>
        <w:rPr>
          <w:sz w:val="88"/>
        </w:rPr>
        <w:t>deficit</w:t>
      </w:r>
      <w:r>
        <w:rPr>
          <w:spacing w:val="-142"/>
          <w:sz w:val="88"/>
        </w:rPr>
        <w:t> </w:t>
      </w:r>
      <w:r>
        <w:rPr>
          <w:spacing w:val="-5"/>
          <w:sz w:val="88"/>
        </w:rPr>
        <w:t>(saturated</w:t>
      </w:r>
      <w:r>
        <w:rPr>
          <w:spacing w:val="-147"/>
          <w:sz w:val="88"/>
        </w:rPr>
        <w:t> </w:t>
      </w:r>
      <w:r>
        <w:rPr>
          <w:sz w:val="88"/>
        </w:rPr>
        <w:t>and</w:t>
      </w:r>
      <w:r>
        <w:rPr>
          <w:spacing w:val="-145"/>
          <w:sz w:val="88"/>
        </w:rPr>
        <w:t> </w:t>
      </w:r>
      <w:r>
        <w:rPr>
          <w:sz w:val="88"/>
        </w:rPr>
        <w:t>unsat)</w:t>
      </w:r>
    </w:p>
    <w:p>
      <w:pPr>
        <w:pStyle w:val="BodyText"/>
        <w:rPr>
          <w:sz w:val="20"/>
        </w:rPr>
      </w:pPr>
    </w:p>
    <w:p>
      <w:pPr>
        <w:pStyle w:val="BodyText"/>
        <w:rPr>
          <w:sz w:val="20"/>
        </w:rPr>
      </w:pPr>
    </w:p>
    <w:p>
      <w:pPr>
        <w:pStyle w:val="BodyText"/>
        <w:rPr>
          <w:sz w:val="20"/>
        </w:rPr>
      </w:pPr>
    </w:p>
    <w:p>
      <w:pPr>
        <w:pStyle w:val="BodyText"/>
        <w:rPr>
          <w:sz w:val="20"/>
        </w:rPr>
      </w:pPr>
    </w:p>
    <w:p>
      <w:pPr>
        <w:spacing w:before="149"/>
        <w:ind w:left="1983" w:right="0" w:firstLine="0"/>
        <w:jc w:val="left"/>
        <w:rPr>
          <w:sz w:val="36"/>
        </w:rPr>
      </w:pPr>
      <w:r>
        <w:rPr/>
        <w:pict>
          <v:group style="position:absolute;margin-left:142.904999pt;margin-top:18.730183pt;width:517pt;height:218.3pt;mso-position-horizontal-relative:page;mso-position-vertical-relative:paragraph;z-index:251688960" coordorigin="2858,375" coordsize="10340,4366">
            <v:shape style="position:absolute;left:2865;top:2928;width:10325;height:850" coordorigin="2866,2929" coordsize="10325,850" path="m8717,3778l13190,3778m5275,3778l7339,3778m2866,3778l3898,3778m5275,2929l7339,2929m2866,2929l3898,2929e" filled="false" stroked="true" strokeweight=".75pt" strokecolor="#000000">
              <v:path arrowok="t"/>
              <v:stroke dashstyle="solid"/>
            </v:shape>
            <v:rect style="position:absolute;left:3897;top:2938;width:1378;height:1688" filled="true" fillcolor="#5b9bd4" stroked="false">
              <v:fill type="solid"/>
            </v:rect>
            <v:line style="position:absolute" from="8717,2929" to="13190,2929" stroked="true" strokeweight=".75pt" strokecolor="#000000">
              <v:stroke dashstyle="solid"/>
            </v:line>
            <v:rect style="position:absolute;left:7339;top:2436;width:1378;height:2189" filled="true" fillcolor="#5b9bd4" stroked="false">
              <v:fill type="solid"/>
            </v:rect>
            <v:shape style="position:absolute;left:2865;top:2078;width:4474;height:2" coordorigin="2866,2079" coordsize="4474,0" path="m5275,2079l7339,2079m2866,2079l3898,2079e" filled="false" stroked="true" strokeweight=".75pt" strokecolor="#000000">
              <v:path arrowok="t"/>
              <v:stroke dashstyle="solid"/>
            </v:shape>
            <v:rect style="position:absolute;left:3897;top:1970;width:1378;height:968" filled="true" fillcolor="#ec7c30" stroked="false">
              <v:fill type="solid"/>
            </v:rect>
            <v:line style="position:absolute" from="8717,2079" to="13190,2079" stroked="true" strokeweight=".75pt" strokecolor="#000000">
              <v:stroke dashstyle="solid"/>
            </v:line>
            <v:rect style="position:absolute;left:7339;top:1454;width:1378;height:982" filled="true" fillcolor="#ec7c30" stroked="false">
              <v:fill type="solid"/>
            </v:rect>
            <v:rect style="position:absolute;left:3897;top:1433;width:1378;height:538" filled="true" fillcolor="#a4a4a4" stroked="false">
              <v:fill type="solid"/>
            </v:rect>
            <v:shape style="position:absolute;left:5275;top:1231;width:7916;height:2" coordorigin="5275,1232" coordsize="7916,0" path="m8717,1232l13190,1232m5275,1232l7339,1232e" filled="false" stroked="true" strokeweight=".75pt" strokecolor="#000000">
              <v:path arrowok="t"/>
              <v:stroke dashstyle="solid"/>
            </v:shape>
            <v:rect style="position:absolute;left:7339;top:1056;width:1378;height:399" filled="true" fillcolor="#a4a4a4" stroked="false">
              <v:fill type="solid"/>
            </v:rect>
            <v:line style="position:absolute" from="2866,382" to="13190,382" stroked="true" strokeweight=".75pt" strokecolor="#000000">
              <v:stroke dashstyle="solid"/>
            </v:line>
            <v:rect style="position:absolute;left:7339;top:382;width:1378;height:675" filled="true" fillcolor="#ffc000" stroked="false">
              <v:fill type="solid"/>
            </v:rect>
            <v:line style="position:absolute" from="2866,1232" to="3898,1232" stroked="true" strokeweight=".75pt" strokecolor="#000000">
              <v:stroke dashstyle="solid"/>
            </v:line>
            <v:rect style="position:absolute;left:3897;top:382;width:1378;height:1052" filled="true" fillcolor="#ffc000" stroked="false">
              <v:fill type="solid"/>
            </v:rect>
            <v:shape style="position:absolute;left:0;top:7356;width:10325;height:116" coordorigin="0,7357" coordsize="10325,116" path="m2866,4625l13190,4625m2866,4625l2866,4741m6307,4625l6307,4741m9749,4625l9749,4741m13190,4625l13190,4741e" filled="false" stroked="true" strokeweight=".75pt" strokecolor="#d9d9d9">
              <v:path arrowok="t"/>
              <v:stroke dashstyle="solid"/>
            </v:shape>
            <w10:wrap type="none"/>
          </v:group>
        </w:pict>
      </w:r>
      <w:r>
        <w:rPr/>
        <w:pict>
          <v:shape style="position:absolute;margin-left:66.669998pt;margin-top:21.440285pt;width:30pt;height:239.95pt;mso-position-horizontal-relative:page;mso-position-vertical-relative:paragraph;z-index:251694080" type="#_x0000_t202" filled="false" stroked="false">
            <v:textbox inset="0,0,0,0" style="layout-flow:vertical;mso-layout-flow-alt:bottom-to-top">
              <w:txbxContent>
                <w:p>
                  <w:pPr>
                    <w:spacing w:line="558" w:lineRule="exact" w:before="0"/>
                    <w:ind w:left="20" w:right="0" w:firstLine="0"/>
                    <w:jc w:val="left"/>
                    <w:rPr>
                      <w:sz w:val="56"/>
                    </w:rPr>
                  </w:pPr>
                  <w:r>
                    <w:rPr>
                      <w:color w:val="585858"/>
                      <w:w w:val="90"/>
                      <w:sz w:val="56"/>
                    </w:rPr>
                    <w:t>% variance</w:t>
                  </w:r>
                  <w:r>
                    <w:rPr>
                      <w:color w:val="585858"/>
                      <w:spacing w:val="-39"/>
                      <w:w w:val="90"/>
                      <w:sz w:val="56"/>
                    </w:rPr>
                    <w:t> </w:t>
                  </w:r>
                  <w:r>
                    <w:rPr>
                      <w:color w:val="585858"/>
                      <w:w w:val="90"/>
                      <w:sz w:val="56"/>
                    </w:rPr>
                    <w:t>explained</w:t>
                  </w:r>
                </w:p>
              </w:txbxContent>
            </v:textbox>
            <w10:wrap type="none"/>
          </v:shape>
        </w:pict>
      </w:r>
      <w:r>
        <w:rPr>
          <w:color w:val="585858"/>
          <w:sz w:val="36"/>
        </w:rPr>
        <w:t>100</w:t>
      </w:r>
    </w:p>
    <w:p>
      <w:pPr>
        <w:pStyle w:val="BodyText"/>
        <w:rPr>
          <w:sz w:val="20"/>
        </w:rPr>
      </w:pPr>
    </w:p>
    <w:p>
      <w:pPr>
        <w:spacing w:before="205"/>
        <w:ind w:left="2166" w:right="0" w:firstLine="0"/>
        <w:jc w:val="left"/>
        <w:rPr>
          <w:sz w:val="36"/>
        </w:rPr>
      </w:pPr>
      <w:r>
        <w:rPr>
          <w:color w:val="585858"/>
          <w:sz w:val="36"/>
        </w:rPr>
        <w:t>80</w:t>
      </w:r>
    </w:p>
    <w:p>
      <w:pPr>
        <w:pStyle w:val="BodyText"/>
        <w:rPr>
          <w:sz w:val="20"/>
        </w:rPr>
      </w:pPr>
    </w:p>
    <w:p>
      <w:pPr>
        <w:spacing w:before="205"/>
        <w:ind w:left="2166" w:right="0" w:firstLine="0"/>
        <w:jc w:val="left"/>
        <w:rPr>
          <w:sz w:val="36"/>
        </w:rPr>
      </w:pPr>
      <w:r>
        <w:rPr>
          <w:color w:val="585858"/>
          <w:sz w:val="36"/>
        </w:rPr>
        <w:t>60</w:t>
      </w:r>
    </w:p>
    <w:p>
      <w:pPr>
        <w:pStyle w:val="BodyText"/>
        <w:rPr>
          <w:sz w:val="20"/>
        </w:rPr>
      </w:pPr>
    </w:p>
    <w:p>
      <w:pPr>
        <w:spacing w:before="204"/>
        <w:ind w:left="2166" w:right="0" w:firstLine="0"/>
        <w:jc w:val="left"/>
        <w:rPr>
          <w:sz w:val="36"/>
        </w:rPr>
      </w:pPr>
      <w:r>
        <w:rPr>
          <w:color w:val="585858"/>
          <w:sz w:val="36"/>
        </w:rPr>
        <w:t>40</w:t>
      </w:r>
    </w:p>
    <w:p>
      <w:pPr>
        <w:pStyle w:val="BodyText"/>
        <w:rPr>
          <w:sz w:val="20"/>
        </w:rPr>
      </w:pPr>
    </w:p>
    <w:p>
      <w:pPr>
        <w:spacing w:before="205"/>
        <w:ind w:left="2166" w:right="0" w:firstLine="0"/>
        <w:jc w:val="left"/>
        <w:rPr>
          <w:sz w:val="36"/>
        </w:rPr>
      </w:pPr>
      <w:r>
        <w:rPr>
          <w:color w:val="585858"/>
          <w:sz w:val="36"/>
        </w:rPr>
        <w:t>20</w:t>
      </w:r>
    </w:p>
    <w:p>
      <w:pPr>
        <w:pStyle w:val="BodyText"/>
        <w:rPr>
          <w:sz w:val="20"/>
        </w:rPr>
      </w:pPr>
    </w:p>
    <w:p>
      <w:pPr>
        <w:spacing w:before="204"/>
        <w:ind w:left="2348" w:right="0" w:firstLine="0"/>
        <w:jc w:val="left"/>
        <w:rPr>
          <w:sz w:val="36"/>
        </w:rPr>
      </w:pPr>
      <w:r>
        <w:rPr>
          <w:color w:val="585858"/>
          <w:w w:val="91"/>
          <w:sz w:val="36"/>
        </w:rPr>
        <w:t>0</w:t>
      </w:r>
    </w:p>
    <w:p>
      <w:pPr>
        <w:tabs>
          <w:tab w:pos="6937" w:val="left" w:leader="none"/>
          <w:tab w:pos="10236" w:val="left" w:leader="none"/>
        </w:tabs>
        <w:spacing w:before="55"/>
        <w:ind w:left="4287" w:right="0" w:firstLine="0"/>
        <w:jc w:val="left"/>
        <w:rPr>
          <w:sz w:val="36"/>
        </w:rPr>
      </w:pPr>
      <w:r>
        <w:rPr>
          <w:color w:val="585858"/>
          <w:w w:val="90"/>
          <w:sz w:val="36"/>
        </w:rPr>
        <w:t>SOC</w:t>
        <w:tab/>
      </w:r>
      <w:r>
        <w:rPr>
          <w:color w:val="585858"/>
          <w:w w:val="95"/>
          <w:sz w:val="36"/>
        </w:rPr>
        <w:t>SOC</w:t>
      </w:r>
      <w:r>
        <w:rPr>
          <w:color w:val="585858"/>
          <w:spacing w:val="-56"/>
          <w:w w:val="95"/>
          <w:sz w:val="36"/>
        </w:rPr>
        <w:t> </w:t>
      </w:r>
      <w:r>
        <w:rPr>
          <w:color w:val="585858"/>
          <w:w w:val="95"/>
          <w:sz w:val="36"/>
        </w:rPr>
        <w:t>saturation</w:t>
        <w:tab/>
      </w:r>
      <w:r>
        <w:rPr>
          <w:color w:val="585858"/>
          <w:sz w:val="36"/>
        </w:rPr>
        <w:t>SOC</w:t>
      </w:r>
      <w:r>
        <w:rPr>
          <w:color w:val="585858"/>
          <w:spacing w:val="-33"/>
          <w:sz w:val="36"/>
        </w:rPr>
        <w:t> </w:t>
      </w:r>
      <w:r>
        <w:rPr>
          <w:color w:val="585858"/>
          <w:sz w:val="36"/>
        </w:rPr>
        <w:t>unsaturated</w:t>
      </w:r>
    </w:p>
    <w:p>
      <w:pPr>
        <w:tabs>
          <w:tab w:pos="3047" w:val="left" w:leader="none"/>
          <w:tab w:pos="5648" w:val="left" w:leader="none"/>
          <w:tab w:pos="8478" w:val="left" w:leader="none"/>
        </w:tabs>
        <w:spacing w:before="186"/>
        <w:ind w:left="543" w:right="0" w:firstLine="0"/>
        <w:jc w:val="center"/>
        <w:rPr>
          <w:sz w:val="48"/>
        </w:rPr>
      </w:pPr>
      <w:r>
        <w:rPr/>
        <w:pict>
          <v:rect style="position:absolute;margin-left:122.279999pt;margin-top:18.44042pt;width:13.2pt;height:13.08pt;mso-position-horizontal-relative:page;mso-position-vertical-relative:paragraph;z-index:251689984" filled="true" fillcolor="#5b9bd4" stroked="false">
            <v:fill type="solid"/>
            <w10:wrap type="none"/>
          </v:rect>
        </w:pict>
      </w:r>
      <w:r>
        <w:rPr/>
        <w:pict>
          <v:rect style="position:absolute;margin-left:247.440002pt;margin-top:18.44042pt;width:13.2pt;height:13.08pt;mso-position-horizontal-relative:page;mso-position-vertical-relative:paragraph;z-index:-252839936" filled="true" fillcolor="#ec7c30" stroked="false">
            <v:fill type="solid"/>
            <w10:wrap type="none"/>
          </v:rect>
        </w:pict>
      </w:r>
      <w:r>
        <w:rPr/>
        <w:pict>
          <v:rect style="position:absolute;margin-left:377.519989pt;margin-top:18.44042pt;width:13.2pt;height:13.08pt;mso-position-horizontal-relative:page;mso-position-vertical-relative:paragraph;z-index:-252838912" filled="true" fillcolor="#a4a4a4" stroked="false">
            <v:fill type="solid"/>
            <w10:wrap type="none"/>
          </v:rect>
        </w:pict>
      </w:r>
      <w:r>
        <w:rPr/>
        <w:pict>
          <v:rect style="position:absolute;margin-left:519pt;margin-top:18.44042pt;width:13.2pt;height:13.08pt;mso-position-horizontal-relative:page;mso-position-vertical-relative:paragraph;z-index:-252837888" filled="true" fillcolor="#ffc000" stroked="false">
            <v:fill type="solid"/>
            <w10:wrap type="none"/>
          </v:rect>
        </w:pict>
      </w:r>
      <w:r>
        <w:rPr>
          <w:color w:val="585858"/>
          <w:sz w:val="48"/>
        </w:rPr>
        <w:t>intersite</w:t>
        <w:tab/>
        <w:t>Land</w:t>
      </w:r>
      <w:r>
        <w:rPr>
          <w:color w:val="585858"/>
          <w:spacing w:val="-91"/>
          <w:sz w:val="48"/>
        </w:rPr>
        <w:t> </w:t>
      </w:r>
      <w:r>
        <w:rPr>
          <w:color w:val="585858"/>
          <w:sz w:val="48"/>
        </w:rPr>
        <w:t>use</w:t>
        <w:tab/>
        <w:t>Soil</w:t>
      </w:r>
      <w:r>
        <w:rPr>
          <w:color w:val="585858"/>
          <w:spacing w:val="-77"/>
          <w:sz w:val="48"/>
        </w:rPr>
        <w:t> </w:t>
      </w:r>
      <w:r>
        <w:rPr>
          <w:color w:val="585858"/>
          <w:sz w:val="48"/>
        </w:rPr>
        <w:t>group</w:t>
        <w:tab/>
        <w:t>Region</w:t>
      </w:r>
    </w:p>
    <w:p>
      <w:pPr>
        <w:spacing w:after="0"/>
        <w:jc w:val="center"/>
        <w:rPr>
          <w:sz w:val="48"/>
        </w:rPr>
        <w:sectPr>
          <w:headerReference w:type="default" r:id="rId36"/>
          <w:pgSz w:w="14400" w:h="10800" w:orient="landscape"/>
          <w:pgMar w:header="725" w:footer="0" w:top="1600" w:bottom="280" w:left="0" w:right="0"/>
        </w:sectPr>
      </w:pPr>
    </w:p>
    <w:p>
      <w:pPr>
        <w:spacing w:line="917" w:lineRule="exact" w:before="0"/>
        <w:ind w:left="1134" w:right="0" w:firstLine="0"/>
        <w:jc w:val="left"/>
        <w:rPr>
          <w:sz w:val="88"/>
        </w:rPr>
      </w:pPr>
      <w:bookmarkStart w:name="Even more within land use variation in t" w:id="16"/>
      <w:bookmarkEnd w:id="16"/>
      <w:r>
        <w:rPr/>
      </w:r>
      <w:r>
        <w:rPr>
          <w:spacing w:val="-3"/>
          <w:sz w:val="88"/>
        </w:rPr>
        <w:t>variation</w:t>
      </w:r>
      <w:r>
        <w:rPr>
          <w:spacing w:val="-127"/>
          <w:sz w:val="88"/>
        </w:rPr>
        <w:t> </w:t>
      </w:r>
      <w:r>
        <w:rPr>
          <w:sz w:val="88"/>
        </w:rPr>
        <w:t>in</w:t>
      </w:r>
      <w:r>
        <w:rPr>
          <w:spacing w:val="-126"/>
          <w:sz w:val="88"/>
        </w:rPr>
        <w:t> </w:t>
      </w:r>
      <w:r>
        <w:rPr>
          <w:sz w:val="88"/>
        </w:rPr>
        <w:t>the</w:t>
      </w:r>
      <w:r>
        <w:rPr>
          <w:spacing w:val="-127"/>
          <w:sz w:val="88"/>
        </w:rPr>
        <w:t> </w:t>
      </w:r>
      <w:r>
        <w:rPr>
          <w:sz w:val="88"/>
        </w:rPr>
        <w:t>SOC</w:t>
      </w:r>
      <w:r>
        <w:rPr>
          <w:spacing w:val="-129"/>
          <w:sz w:val="88"/>
        </w:rPr>
        <w:t> </w:t>
      </w:r>
      <w:r>
        <w:rPr>
          <w:spacing w:val="-4"/>
          <w:sz w:val="88"/>
        </w:rPr>
        <w:t>unsaturated</w:t>
      </w:r>
    </w:p>
    <w:p>
      <w:pPr>
        <w:pStyle w:val="BodyText"/>
        <w:rPr>
          <w:sz w:val="20"/>
        </w:rPr>
      </w:pPr>
    </w:p>
    <w:p>
      <w:pPr>
        <w:pStyle w:val="BodyText"/>
        <w:rPr>
          <w:sz w:val="20"/>
        </w:rPr>
      </w:pPr>
    </w:p>
    <w:p>
      <w:pPr>
        <w:pStyle w:val="BodyText"/>
        <w:rPr>
          <w:sz w:val="20"/>
        </w:rPr>
      </w:pPr>
    </w:p>
    <w:p>
      <w:pPr>
        <w:pStyle w:val="BodyText"/>
        <w:rPr>
          <w:sz w:val="20"/>
        </w:rPr>
      </w:pPr>
    </w:p>
    <w:p>
      <w:pPr>
        <w:spacing w:before="149"/>
        <w:ind w:left="1983" w:right="0" w:firstLine="0"/>
        <w:jc w:val="left"/>
        <w:rPr>
          <w:sz w:val="36"/>
        </w:rPr>
      </w:pPr>
      <w:r>
        <w:rPr/>
        <w:pict>
          <v:group style="position:absolute;margin-left:142.904999pt;margin-top:18.730183pt;width:517pt;height:218.3pt;mso-position-horizontal-relative:page;mso-position-vertical-relative:paragraph;z-index:251695104" coordorigin="2858,375" coordsize="10340,4366">
            <v:shape style="position:absolute;left:2865;top:2928;width:10325;height:850" coordorigin="2866,2929" coordsize="10325,850" path="m12158,3778l13190,3778m8717,3778l10781,3778m5275,3778l7339,3778m2866,3778l3898,3778m5275,2929l7339,2929m2866,2929l3898,2929e" filled="false" stroked="true" strokeweight=".75pt" strokecolor="#000000">
              <v:path arrowok="t"/>
              <v:stroke dashstyle="solid"/>
            </v:shape>
            <v:rect style="position:absolute;left:3897;top:2938;width:1378;height:1688" filled="true" fillcolor="#5b9bd4" stroked="false">
              <v:fill type="solid"/>
            </v:rect>
            <v:line style="position:absolute" from="8717,2929" to="10781,2929" stroked="true" strokeweight=".75pt" strokecolor="#000000">
              <v:stroke dashstyle="solid"/>
            </v:line>
            <v:rect style="position:absolute;left:7339;top:2436;width:1378;height:2189" filled="true" fillcolor="#5b9bd4" stroked="false">
              <v:fill type="solid"/>
            </v:rect>
            <v:shape style="position:absolute;left:8716;top:2078;width:4474;height:850" coordorigin="8717,2079" coordsize="4474,850" path="m12158,2929l13190,2929m12158,2079l13190,2079m8717,2079l10781,2079e" filled="false" stroked="true" strokeweight=".75pt" strokecolor="#000000">
              <v:path arrowok="t"/>
              <v:stroke dashstyle="solid"/>
            </v:shape>
            <v:rect style="position:absolute;left:10780;top:1738;width:1378;height:2888" filled="true" fillcolor="#5b9bd4" stroked="false">
              <v:fill type="solid"/>
            </v:rect>
            <v:shape style="position:absolute;left:2865;top:2078;width:4474;height:2" coordorigin="2866,2079" coordsize="4474,0" path="m5275,2079l7339,2079m2866,2079l3898,2079e" filled="false" stroked="true" strokeweight=".75pt" strokecolor="#000000">
              <v:path arrowok="t"/>
              <v:stroke dashstyle="solid"/>
            </v:shape>
            <v:shape style="position:absolute;left:3897;top:1454;width:4820;height:1484" coordorigin="3898,1455" coordsize="4820,1484" path="m5275,1971l3898,1971,3898,2938,5275,2938,5275,1971m8717,1455l7339,1455,7339,2437,8717,2437,8717,1455e" filled="true" fillcolor="#ec7c30" stroked="false">
              <v:path arrowok="t"/>
              <v:fill type="solid"/>
            </v:shape>
            <v:shape style="position:absolute;left:8716;top:1231;width:4474;height:2" coordorigin="8717,1232" coordsize="4474,0" path="m12158,1232l13190,1232m8717,1232l10781,1232e" filled="false" stroked="true" strokeweight=".75pt" strokecolor="#000000">
              <v:path arrowok="t"/>
              <v:stroke dashstyle="solid"/>
            </v:shape>
            <v:rect style="position:absolute;left:10780;top:977;width:1378;height:761" filled="true" fillcolor="#ec7c30" stroked="false">
              <v:fill type="solid"/>
            </v:rect>
            <v:rect style="position:absolute;left:3897;top:1433;width:1378;height:538" filled="true" fillcolor="#a4a4a4" stroked="false">
              <v:fill type="solid"/>
            </v:rect>
            <v:line style="position:absolute" from="5275,1232" to="7339,1232" stroked="true" strokeweight=".75pt" strokecolor="#000000">
              <v:stroke dashstyle="solid"/>
            </v:line>
            <v:rect style="position:absolute;left:7339;top:1056;width:1378;height:399" filled="true" fillcolor="#a4a4a4" stroked="false">
              <v:fill type="solid"/>
            </v:rect>
            <v:rect style="position:absolute;left:10780;top:926;width:1378;height:51" filled="true" fillcolor="#a4a4a4" stroked="false">
              <v:fill type="solid"/>
            </v:rect>
            <v:line style="position:absolute" from="2866,382" to="13190,382" stroked="true" strokeweight=".75pt" strokecolor="#000000">
              <v:stroke dashstyle="solid"/>
            </v:line>
            <v:shape style="position:absolute;left:7339;top:382;width:4820;height:675" coordorigin="7339,382" coordsize="4820,675" path="m8717,382l7339,382,7339,1057,8717,1057,8717,382m12158,382l10781,382,10781,927,12158,927,12158,382e" filled="true" fillcolor="#ffc000" stroked="false">
              <v:path arrowok="t"/>
              <v:fill type="solid"/>
            </v:shape>
            <v:line style="position:absolute" from="2866,1232" to="3898,1232" stroked="true" strokeweight=".75pt" strokecolor="#000000">
              <v:stroke dashstyle="solid"/>
            </v:line>
            <v:rect style="position:absolute;left:3897;top:382;width:1378;height:1052" filled="true" fillcolor="#ffc000" stroked="false">
              <v:fill type="solid"/>
            </v:rect>
            <v:shape style="position:absolute;left:0;top:7356;width:10325;height:116" coordorigin="0,7357" coordsize="10325,116" path="m2866,4625l13190,4625m2866,4625l2866,4741m6307,4625l6307,4741m9749,4625l9749,4741m13190,4625l13190,4741e" filled="false" stroked="true" strokeweight=".75pt" strokecolor="#d9d9d9">
              <v:path arrowok="t"/>
              <v:stroke dashstyle="solid"/>
            </v:shape>
            <w10:wrap type="none"/>
          </v:group>
        </w:pict>
      </w:r>
      <w:r>
        <w:rPr/>
        <w:pict>
          <v:shape style="position:absolute;margin-left:66.669998pt;margin-top:21.440285pt;width:30pt;height:239.95pt;mso-position-horizontal-relative:page;mso-position-vertical-relative:paragraph;z-index:251700224" type="#_x0000_t202" filled="false" stroked="false">
            <v:textbox inset="0,0,0,0" style="layout-flow:vertical;mso-layout-flow-alt:bottom-to-top">
              <w:txbxContent>
                <w:p>
                  <w:pPr>
                    <w:spacing w:line="558" w:lineRule="exact" w:before="0"/>
                    <w:ind w:left="20" w:right="0" w:firstLine="0"/>
                    <w:jc w:val="left"/>
                    <w:rPr>
                      <w:sz w:val="56"/>
                    </w:rPr>
                  </w:pPr>
                  <w:r>
                    <w:rPr>
                      <w:color w:val="585858"/>
                      <w:w w:val="90"/>
                      <w:sz w:val="56"/>
                    </w:rPr>
                    <w:t>% variance</w:t>
                  </w:r>
                  <w:r>
                    <w:rPr>
                      <w:color w:val="585858"/>
                      <w:spacing w:val="-39"/>
                      <w:w w:val="90"/>
                      <w:sz w:val="56"/>
                    </w:rPr>
                    <w:t> </w:t>
                  </w:r>
                  <w:r>
                    <w:rPr>
                      <w:color w:val="585858"/>
                      <w:w w:val="90"/>
                      <w:sz w:val="56"/>
                    </w:rPr>
                    <w:t>explained</w:t>
                  </w:r>
                </w:p>
              </w:txbxContent>
            </v:textbox>
            <w10:wrap type="none"/>
          </v:shape>
        </w:pict>
      </w:r>
      <w:r>
        <w:rPr>
          <w:color w:val="585858"/>
          <w:sz w:val="36"/>
        </w:rPr>
        <w:t>100</w:t>
      </w:r>
    </w:p>
    <w:p>
      <w:pPr>
        <w:pStyle w:val="BodyText"/>
        <w:rPr>
          <w:sz w:val="20"/>
        </w:rPr>
      </w:pPr>
    </w:p>
    <w:p>
      <w:pPr>
        <w:spacing w:before="205"/>
        <w:ind w:left="2166" w:right="0" w:firstLine="0"/>
        <w:jc w:val="left"/>
        <w:rPr>
          <w:sz w:val="36"/>
        </w:rPr>
      </w:pPr>
      <w:r>
        <w:rPr>
          <w:color w:val="585858"/>
          <w:sz w:val="36"/>
        </w:rPr>
        <w:t>80</w:t>
      </w:r>
    </w:p>
    <w:p>
      <w:pPr>
        <w:pStyle w:val="BodyText"/>
        <w:rPr>
          <w:sz w:val="20"/>
        </w:rPr>
      </w:pPr>
    </w:p>
    <w:p>
      <w:pPr>
        <w:spacing w:before="205"/>
        <w:ind w:left="2166" w:right="0" w:firstLine="0"/>
        <w:jc w:val="left"/>
        <w:rPr>
          <w:sz w:val="36"/>
        </w:rPr>
      </w:pPr>
      <w:r>
        <w:rPr>
          <w:color w:val="585858"/>
          <w:sz w:val="36"/>
        </w:rPr>
        <w:t>60</w:t>
      </w:r>
    </w:p>
    <w:p>
      <w:pPr>
        <w:pStyle w:val="BodyText"/>
        <w:rPr>
          <w:sz w:val="20"/>
        </w:rPr>
      </w:pPr>
    </w:p>
    <w:p>
      <w:pPr>
        <w:spacing w:before="204"/>
        <w:ind w:left="2166" w:right="0" w:firstLine="0"/>
        <w:jc w:val="left"/>
        <w:rPr>
          <w:sz w:val="36"/>
        </w:rPr>
      </w:pPr>
      <w:r>
        <w:rPr>
          <w:color w:val="585858"/>
          <w:sz w:val="36"/>
        </w:rPr>
        <w:t>40</w:t>
      </w:r>
    </w:p>
    <w:p>
      <w:pPr>
        <w:pStyle w:val="BodyText"/>
        <w:rPr>
          <w:sz w:val="20"/>
        </w:rPr>
      </w:pPr>
    </w:p>
    <w:p>
      <w:pPr>
        <w:spacing w:before="205"/>
        <w:ind w:left="2166" w:right="0" w:firstLine="0"/>
        <w:jc w:val="left"/>
        <w:rPr>
          <w:sz w:val="36"/>
        </w:rPr>
      </w:pPr>
      <w:r>
        <w:rPr>
          <w:color w:val="585858"/>
          <w:sz w:val="36"/>
        </w:rPr>
        <w:t>20</w:t>
      </w:r>
    </w:p>
    <w:p>
      <w:pPr>
        <w:pStyle w:val="BodyText"/>
        <w:rPr>
          <w:sz w:val="20"/>
        </w:rPr>
      </w:pPr>
    </w:p>
    <w:p>
      <w:pPr>
        <w:spacing w:before="204"/>
        <w:ind w:left="2348" w:right="0" w:firstLine="0"/>
        <w:jc w:val="left"/>
        <w:rPr>
          <w:sz w:val="36"/>
        </w:rPr>
      </w:pPr>
      <w:r>
        <w:rPr>
          <w:color w:val="585858"/>
          <w:w w:val="91"/>
          <w:sz w:val="36"/>
        </w:rPr>
        <w:t>0</w:t>
      </w:r>
    </w:p>
    <w:p>
      <w:pPr>
        <w:tabs>
          <w:tab w:pos="6937" w:val="left" w:leader="none"/>
          <w:tab w:pos="10236" w:val="left" w:leader="none"/>
        </w:tabs>
        <w:spacing w:before="55"/>
        <w:ind w:left="4287" w:right="0" w:firstLine="0"/>
        <w:jc w:val="left"/>
        <w:rPr>
          <w:sz w:val="36"/>
        </w:rPr>
      </w:pPr>
      <w:r>
        <w:rPr>
          <w:color w:val="585858"/>
          <w:w w:val="90"/>
          <w:sz w:val="36"/>
        </w:rPr>
        <w:t>SOC</w:t>
        <w:tab/>
      </w:r>
      <w:r>
        <w:rPr>
          <w:color w:val="585858"/>
          <w:w w:val="95"/>
          <w:sz w:val="36"/>
        </w:rPr>
        <w:t>SOC</w:t>
      </w:r>
      <w:r>
        <w:rPr>
          <w:color w:val="585858"/>
          <w:spacing w:val="-56"/>
          <w:w w:val="95"/>
          <w:sz w:val="36"/>
        </w:rPr>
        <w:t> </w:t>
      </w:r>
      <w:r>
        <w:rPr>
          <w:color w:val="585858"/>
          <w:w w:val="95"/>
          <w:sz w:val="36"/>
        </w:rPr>
        <w:t>saturation</w:t>
        <w:tab/>
      </w:r>
      <w:r>
        <w:rPr>
          <w:color w:val="585858"/>
          <w:sz w:val="36"/>
        </w:rPr>
        <w:t>SOC</w:t>
      </w:r>
      <w:r>
        <w:rPr>
          <w:color w:val="585858"/>
          <w:spacing w:val="-33"/>
          <w:sz w:val="36"/>
        </w:rPr>
        <w:t> </w:t>
      </w:r>
      <w:r>
        <w:rPr>
          <w:color w:val="585858"/>
          <w:sz w:val="36"/>
        </w:rPr>
        <w:t>unsaturated</w:t>
      </w:r>
    </w:p>
    <w:p>
      <w:pPr>
        <w:tabs>
          <w:tab w:pos="3047" w:val="left" w:leader="none"/>
          <w:tab w:pos="5648" w:val="left" w:leader="none"/>
          <w:tab w:pos="8478" w:val="left" w:leader="none"/>
        </w:tabs>
        <w:spacing w:before="186"/>
        <w:ind w:left="543" w:right="0" w:firstLine="0"/>
        <w:jc w:val="center"/>
        <w:rPr>
          <w:sz w:val="48"/>
        </w:rPr>
      </w:pPr>
      <w:r>
        <w:rPr/>
        <w:pict>
          <v:rect style="position:absolute;margin-left:122.279999pt;margin-top:18.44042pt;width:13.2pt;height:13.08pt;mso-position-horizontal-relative:page;mso-position-vertical-relative:paragraph;z-index:251696128" filled="true" fillcolor="#5b9bd4" stroked="false">
            <v:fill type="solid"/>
            <w10:wrap type="none"/>
          </v:rect>
        </w:pict>
      </w:r>
      <w:r>
        <w:rPr/>
        <w:pict>
          <v:rect style="position:absolute;margin-left:247.440002pt;margin-top:18.44042pt;width:13.2pt;height:13.08pt;mso-position-horizontal-relative:page;mso-position-vertical-relative:paragraph;z-index:-252833792" filled="true" fillcolor="#ec7c30" stroked="false">
            <v:fill type="solid"/>
            <w10:wrap type="none"/>
          </v:rect>
        </w:pict>
      </w:r>
      <w:r>
        <w:rPr/>
        <w:pict>
          <v:rect style="position:absolute;margin-left:377.519989pt;margin-top:18.44042pt;width:13.2pt;height:13.08pt;mso-position-horizontal-relative:page;mso-position-vertical-relative:paragraph;z-index:-252832768" filled="true" fillcolor="#a4a4a4" stroked="false">
            <v:fill type="solid"/>
            <w10:wrap type="none"/>
          </v:rect>
        </w:pict>
      </w:r>
      <w:r>
        <w:rPr/>
        <w:pict>
          <v:rect style="position:absolute;margin-left:519pt;margin-top:18.44042pt;width:13.2pt;height:13.08pt;mso-position-horizontal-relative:page;mso-position-vertical-relative:paragraph;z-index:-252831744" filled="true" fillcolor="#ffc000" stroked="false">
            <v:fill type="solid"/>
            <w10:wrap type="none"/>
          </v:rect>
        </w:pict>
      </w:r>
      <w:r>
        <w:rPr>
          <w:color w:val="585858"/>
          <w:sz w:val="48"/>
        </w:rPr>
        <w:t>intersite</w:t>
        <w:tab/>
        <w:t>Land</w:t>
      </w:r>
      <w:r>
        <w:rPr>
          <w:color w:val="585858"/>
          <w:spacing w:val="-91"/>
          <w:sz w:val="48"/>
        </w:rPr>
        <w:t> </w:t>
      </w:r>
      <w:r>
        <w:rPr>
          <w:color w:val="585858"/>
          <w:sz w:val="48"/>
        </w:rPr>
        <w:t>use</w:t>
        <w:tab/>
        <w:t>Soil</w:t>
      </w:r>
      <w:r>
        <w:rPr>
          <w:color w:val="585858"/>
          <w:spacing w:val="-77"/>
          <w:sz w:val="48"/>
        </w:rPr>
        <w:t> </w:t>
      </w:r>
      <w:r>
        <w:rPr>
          <w:color w:val="585858"/>
          <w:sz w:val="48"/>
        </w:rPr>
        <w:t>group</w:t>
        <w:tab/>
        <w:t>Region</w:t>
      </w:r>
    </w:p>
    <w:p>
      <w:pPr>
        <w:spacing w:after="0"/>
        <w:jc w:val="center"/>
        <w:rPr>
          <w:sz w:val="48"/>
        </w:rPr>
        <w:sectPr>
          <w:headerReference w:type="default" r:id="rId37"/>
          <w:pgSz w:w="14400" w:h="10800" w:orient="landscape"/>
          <w:pgMar w:header="725" w:footer="0" w:top="1600" w:bottom="280" w:left="0" w:right="0"/>
        </w:sectPr>
      </w:pPr>
    </w:p>
    <w:p>
      <w:pPr>
        <w:spacing w:line="927" w:lineRule="exact" w:before="0"/>
        <w:ind w:left="520" w:right="0" w:firstLine="0"/>
        <w:jc w:val="left"/>
        <w:rPr>
          <w:sz w:val="88"/>
        </w:rPr>
      </w:pPr>
      <w:bookmarkStart w:name="Sink SOC potential by Land Use" w:id="17"/>
      <w:bookmarkEnd w:id="17"/>
      <w:r>
        <w:rPr/>
      </w:r>
      <w:r>
        <w:rPr>
          <w:sz w:val="88"/>
        </w:rPr>
        <w:t>Sink</w:t>
      </w:r>
      <w:r>
        <w:rPr>
          <w:spacing w:val="-120"/>
          <w:sz w:val="88"/>
        </w:rPr>
        <w:t> </w:t>
      </w:r>
      <w:r>
        <w:rPr>
          <w:sz w:val="88"/>
        </w:rPr>
        <w:t>SOC</w:t>
      </w:r>
      <w:r>
        <w:rPr>
          <w:spacing w:val="-119"/>
          <w:sz w:val="88"/>
        </w:rPr>
        <w:t> </w:t>
      </w:r>
      <w:r>
        <w:rPr>
          <w:spacing w:val="-3"/>
          <w:sz w:val="88"/>
        </w:rPr>
        <w:t>potential</w:t>
      </w:r>
      <w:r>
        <w:rPr>
          <w:spacing w:val="-116"/>
          <w:sz w:val="88"/>
        </w:rPr>
        <w:t> </w:t>
      </w:r>
      <w:r>
        <w:rPr>
          <w:spacing w:val="-3"/>
          <w:sz w:val="88"/>
        </w:rPr>
        <w:t>by</w:t>
      </w:r>
      <w:r>
        <w:rPr>
          <w:spacing w:val="-117"/>
          <w:sz w:val="88"/>
        </w:rPr>
        <w:t> </w:t>
      </w:r>
      <w:r>
        <w:rPr>
          <w:sz w:val="88"/>
        </w:rPr>
        <w:t>Land</w:t>
      </w:r>
      <w:r>
        <w:rPr>
          <w:spacing w:val="-121"/>
          <w:sz w:val="88"/>
        </w:rPr>
        <w:t> </w:t>
      </w:r>
      <w:r>
        <w:rPr>
          <w:sz w:val="88"/>
        </w:rPr>
        <w:t>Use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9"/>
        <w:gridCol w:w="2519"/>
        <w:gridCol w:w="2146"/>
        <w:gridCol w:w="1858"/>
        <w:gridCol w:w="2572"/>
        <w:gridCol w:w="2684"/>
      </w:tblGrid>
      <w:tr>
        <w:trPr>
          <w:trHeight w:val="431" w:hRule="atLeast"/>
        </w:trPr>
        <w:tc>
          <w:tcPr>
            <w:tcW w:w="1339" w:type="dxa"/>
            <w:tcBorders>
              <w:bottom w:val="single" w:sz="6" w:space="0" w:color="DDDDDD"/>
            </w:tcBorders>
          </w:tcPr>
          <w:p>
            <w:pPr>
              <w:pStyle w:val="TableParagraph"/>
              <w:spacing w:line="388" w:lineRule="exact" w:before="0"/>
              <w:ind w:left="30"/>
              <w:rPr>
                <w:sz w:val="40"/>
              </w:rPr>
            </w:pPr>
            <w:r>
              <w:rPr>
                <w:sz w:val="40"/>
              </w:rPr>
              <w:t>Depth</w:t>
            </w:r>
          </w:p>
        </w:tc>
        <w:tc>
          <w:tcPr>
            <w:tcW w:w="2519" w:type="dxa"/>
            <w:tcBorders>
              <w:bottom w:val="single" w:sz="6" w:space="0" w:color="DDDDDD"/>
            </w:tcBorders>
          </w:tcPr>
          <w:p>
            <w:pPr>
              <w:pStyle w:val="TableParagraph"/>
              <w:spacing w:line="388" w:lineRule="exact" w:before="0"/>
              <w:ind w:left="307"/>
              <w:rPr>
                <w:sz w:val="40"/>
              </w:rPr>
            </w:pPr>
            <w:r>
              <w:rPr>
                <w:w w:val="95"/>
                <w:sz w:val="40"/>
              </w:rPr>
              <w:t>LU</w:t>
            </w:r>
          </w:p>
        </w:tc>
        <w:tc>
          <w:tcPr>
            <w:tcW w:w="2146" w:type="dxa"/>
            <w:tcBorders>
              <w:bottom w:val="single" w:sz="6" w:space="0" w:color="DDDDDD"/>
            </w:tcBorders>
          </w:tcPr>
          <w:p>
            <w:pPr>
              <w:pStyle w:val="TableParagraph"/>
              <w:spacing w:line="388" w:lineRule="exact" w:before="0"/>
              <w:ind w:right="222"/>
              <w:jc w:val="right"/>
              <w:rPr>
                <w:sz w:val="26"/>
              </w:rPr>
            </w:pPr>
            <w:r>
              <w:rPr>
                <w:w w:val="90"/>
                <w:sz w:val="40"/>
              </w:rPr>
              <w:t>km</w:t>
            </w:r>
            <w:r>
              <w:rPr>
                <w:w w:val="90"/>
                <w:position w:val="10"/>
                <w:sz w:val="26"/>
              </w:rPr>
              <w:t>2</w:t>
            </w:r>
          </w:p>
        </w:tc>
        <w:tc>
          <w:tcPr>
            <w:tcW w:w="1858" w:type="dxa"/>
            <w:tcBorders>
              <w:bottom w:val="single" w:sz="6" w:space="0" w:color="DDDDDD"/>
            </w:tcBorders>
          </w:tcPr>
          <w:p>
            <w:pPr>
              <w:pStyle w:val="TableParagraph"/>
              <w:spacing w:line="388" w:lineRule="exact" w:before="0"/>
              <w:ind w:left="136" w:right="188"/>
              <w:jc w:val="center"/>
              <w:rPr>
                <w:sz w:val="40"/>
              </w:rPr>
            </w:pPr>
            <w:r>
              <w:rPr>
                <w:w w:val="85"/>
                <w:sz w:val="40"/>
              </w:rPr>
              <w:t>SOC PgC</w:t>
            </w:r>
          </w:p>
        </w:tc>
        <w:tc>
          <w:tcPr>
            <w:tcW w:w="2572" w:type="dxa"/>
            <w:tcBorders>
              <w:bottom w:val="single" w:sz="6" w:space="0" w:color="DDDDDD"/>
            </w:tcBorders>
          </w:tcPr>
          <w:p>
            <w:pPr>
              <w:pStyle w:val="TableParagraph"/>
              <w:spacing w:line="388" w:lineRule="exact" w:before="0"/>
              <w:ind w:left="196" w:right="315"/>
              <w:jc w:val="center"/>
              <w:rPr>
                <w:sz w:val="40"/>
              </w:rPr>
            </w:pPr>
            <w:r>
              <w:rPr>
                <w:sz w:val="40"/>
              </w:rPr>
              <w:t>δ</w:t>
            </w:r>
            <w:r>
              <w:rPr>
                <w:spacing w:val="-60"/>
                <w:sz w:val="40"/>
              </w:rPr>
              <w:t> </w:t>
            </w:r>
            <w:r>
              <w:rPr>
                <w:sz w:val="40"/>
              </w:rPr>
              <w:t>MA</w:t>
            </w:r>
            <w:r>
              <w:rPr>
                <w:spacing w:val="-60"/>
                <w:sz w:val="40"/>
              </w:rPr>
              <w:t> </w:t>
            </w:r>
            <w:r>
              <w:rPr>
                <w:sz w:val="40"/>
              </w:rPr>
              <w:t>(Pg</w:t>
            </w:r>
            <w:r>
              <w:rPr>
                <w:spacing w:val="-61"/>
                <w:sz w:val="40"/>
              </w:rPr>
              <w:t> </w:t>
            </w:r>
            <w:r>
              <w:rPr>
                <w:sz w:val="40"/>
              </w:rPr>
              <w:t>C)</w:t>
            </w:r>
          </w:p>
        </w:tc>
        <w:tc>
          <w:tcPr>
            <w:tcW w:w="2684" w:type="dxa"/>
            <w:tcBorders>
              <w:bottom w:val="single" w:sz="6" w:space="0" w:color="DDDDDD"/>
            </w:tcBorders>
          </w:tcPr>
          <w:p>
            <w:pPr>
              <w:pStyle w:val="TableParagraph"/>
              <w:spacing w:line="388" w:lineRule="exact" w:before="0"/>
              <w:ind w:right="33"/>
              <w:jc w:val="right"/>
              <w:rPr>
                <w:sz w:val="40"/>
              </w:rPr>
            </w:pPr>
            <w:r>
              <w:rPr>
                <w:w w:val="90"/>
                <w:sz w:val="40"/>
              </w:rPr>
              <w:t>Δnative (Pg C)</w:t>
            </w:r>
          </w:p>
        </w:tc>
      </w:tr>
      <w:tr>
        <w:trPr>
          <w:trHeight w:val="526" w:hRule="atLeast"/>
        </w:trPr>
        <w:tc>
          <w:tcPr>
            <w:tcW w:w="1339" w:type="dxa"/>
            <w:tcBorders>
              <w:top w:val="single" w:sz="6" w:space="0" w:color="DDDDDD"/>
              <w:bottom w:val="single" w:sz="6" w:space="0" w:color="DDDDDD"/>
            </w:tcBorders>
          </w:tcPr>
          <w:p>
            <w:pPr>
              <w:pStyle w:val="TableParagraph"/>
              <w:ind w:left="31"/>
              <w:rPr>
                <w:sz w:val="40"/>
              </w:rPr>
            </w:pPr>
            <w:r>
              <w:rPr>
                <w:sz w:val="40"/>
              </w:rPr>
              <w:t>5 cm</w:t>
            </w:r>
          </w:p>
        </w:tc>
        <w:tc>
          <w:tcPr>
            <w:tcW w:w="2519" w:type="dxa"/>
            <w:tcBorders>
              <w:top w:val="single" w:sz="6" w:space="0" w:color="DDDDDD"/>
              <w:bottom w:val="single" w:sz="6" w:space="0" w:color="DDDDDD"/>
            </w:tcBorders>
          </w:tcPr>
          <w:p>
            <w:pPr>
              <w:pStyle w:val="TableParagraph"/>
              <w:ind w:left="307"/>
              <w:rPr>
                <w:sz w:val="40"/>
              </w:rPr>
            </w:pPr>
            <w:r>
              <w:rPr>
                <w:sz w:val="40"/>
              </w:rPr>
              <w:t>Cropland</w:t>
            </w:r>
          </w:p>
        </w:tc>
        <w:tc>
          <w:tcPr>
            <w:tcW w:w="2146" w:type="dxa"/>
            <w:tcBorders>
              <w:top w:val="single" w:sz="6" w:space="0" w:color="DDDDDD"/>
              <w:bottom w:val="single" w:sz="6" w:space="0" w:color="DDDDDD"/>
            </w:tcBorders>
          </w:tcPr>
          <w:p>
            <w:pPr>
              <w:pStyle w:val="TableParagraph"/>
              <w:ind w:right="223"/>
              <w:jc w:val="right"/>
              <w:rPr>
                <w:sz w:val="40"/>
              </w:rPr>
            </w:pPr>
            <w:r>
              <w:rPr>
                <w:w w:val="90"/>
                <w:sz w:val="40"/>
              </w:rPr>
              <w:t>1235982</w:t>
            </w:r>
          </w:p>
        </w:tc>
        <w:tc>
          <w:tcPr>
            <w:tcW w:w="1858" w:type="dxa"/>
            <w:tcBorders>
              <w:top w:val="single" w:sz="6" w:space="0" w:color="DDDDDD"/>
              <w:bottom w:val="single" w:sz="6" w:space="0" w:color="DDDDDD"/>
            </w:tcBorders>
          </w:tcPr>
          <w:p>
            <w:pPr>
              <w:pStyle w:val="TableParagraph"/>
              <w:ind w:left="135" w:right="188"/>
              <w:jc w:val="center"/>
              <w:rPr>
                <w:sz w:val="40"/>
              </w:rPr>
            </w:pPr>
            <w:r>
              <w:rPr>
                <w:sz w:val="40"/>
              </w:rPr>
              <w:t>1.4</w:t>
            </w:r>
          </w:p>
        </w:tc>
        <w:tc>
          <w:tcPr>
            <w:tcW w:w="2572" w:type="dxa"/>
            <w:tcBorders>
              <w:top w:val="single" w:sz="6" w:space="0" w:color="DDDDDD"/>
              <w:bottom w:val="single" w:sz="6" w:space="0" w:color="DDDDDD"/>
            </w:tcBorders>
          </w:tcPr>
          <w:p>
            <w:pPr>
              <w:pStyle w:val="TableParagraph"/>
              <w:ind w:left="196" w:right="313"/>
              <w:jc w:val="center"/>
              <w:rPr>
                <w:sz w:val="40"/>
              </w:rPr>
            </w:pPr>
            <w:r>
              <w:rPr>
                <w:sz w:val="40"/>
              </w:rPr>
              <w:t>0.5</w:t>
            </w:r>
          </w:p>
        </w:tc>
        <w:tc>
          <w:tcPr>
            <w:tcW w:w="2684" w:type="dxa"/>
            <w:tcBorders>
              <w:top w:val="single" w:sz="6" w:space="0" w:color="DDDDDD"/>
              <w:bottom w:val="single" w:sz="6" w:space="0" w:color="DDDDDD"/>
            </w:tcBorders>
          </w:tcPr>
          <w:p>
            <w:pPr>
              <w:pStyle w:val="TableParagraph"/>
              <w:ind w:right="34"/>
              <w:jc w:val="right"/>
              <w:rPr>
                <w:sz w:val="40"/>
              </w:rPr>
            </w:pPr>
            <w:r>
              <w:rPr>
                <w:w w:val="90"/>
                <w:sz w:val="40"/>
              </w:rPr>
              <w:t>1.1</w:t>
            </w:r>
          </w:p>
        </w:tc>
      </w:tr>
      <w:tr>
        <w:trPr>
          <w:trHeight w:val="526" w:hRule="atLeast"/>
        </w:trPr>
        <w:tc>
          <w:tcPr>
            <w:tcW w:w="1339" w:type="dxa"/>
            <w:tcBorders>
              <w:top w:val="single" w:sz="6" w:space="0" w:color="DDDDDD"/>
              <w:bottom w:val="single" w:sz="6" w:space="0" w:color="DDDDDD"/>
            </w:tcBorders>
          </w:tcPr>
          <w:p>
            <w:pPr>
              <w:pStyle w:val="TableParagraph"/>
              <w:spacing w:before="0"/>
              <w:rPr>
                <w:rFonts w:ascii="Times New Roman"/>
                <w:sz w:val="42"/>
              </w:rPr>
            </w:pPr>
          </w:p>
        </w:tc>
        <w:tc>
          <w:tcPr>
            <w:tcW w:w="2519" w:type="dxa"/>
            <w:tcBorders>
              <w:top w:val="single" w:sz="6" w:space="0" w:color="DDDDDD"/>
              <w:bottom w:val="single" w:sz="6" w:space="0" w:color="DDDDDD"/>
            </w:tcBorders>
          </w:tcPr>
          <w:p>
            <w:pPr>
              <w:pStyle w:val="TableParagraph"/>
              <w:ind w:left="307"/>
              <w:rPr>
                <w:sz w:val="40"/>
              </w:rPr>
            </w:pPr>
            <w:r>
              <w:rPr>
                <w:sz w:val="40"/>
              </w:rPr>
              <w:t>Forest</w:t>
            </w:r>
          </w:p>
        </w:tc>
        <w:tc>
          <w:tcPr>
            <w:tcW w:w="2146" w:type="dxa"/>
            <w:tcBorders>
              <w:top w:val="single" w:sz="6" w:space="0" w:color="DDDDDD"/>
              <w:bottom w:val="single" w:sz="6" w:space="0" w:color="DDDDDD"/>
            </w:tcBorders>
          </w:tcPr>
          <w:p>
            <w:pPr>
              <w:pStyle w:val="TableParagraph"/>
              <w:ind w:right="223"/>
              <w:jc w:val="right"/>
              <w:rPr>
                <w:sz w:val="40"/>
              </w:rPr>
            </w:pPr>
            <w:r>
              <w:rPr>
                <w:w w:val="90"/>
                <w:sz w:val="40"/>
              </w:rPr>
              <w:t>1608849</w:t>
            </w:r>
          </w:p>
        </w:tc>
        <w:tc>
          <w:tcPr>
            <w:tcW w:w="1858" w:type="dxa"/>
            <w:tcBorders>
              <w:top w:val="single" w:sz="6" w:space="0" w:color="DDDDDD"/>
              <w:bottom w:val="single" w:sz="6" w:space="0" w:color="DDDDDD"/>
            </w:tcBorders>
          </w:tcPr>
          <w:p>
            <w:pPr>
              <w:pStyle w:val="TableParagraph"/>
              <w:ind w:left="135" w:right="188"/>
              <w:jc w:val="center"/>
              <w:rPr>
                <w:sz w:val="40"/>
              </w:rPr>
            </w:pPr>
            <w:r>
              <w:rPr>
                <w:sz w:val="40"/>
              </w:rPr>
              <w:t>5.6</w:t>
            </w:r>
          </w:p>
        </w:tc>
        <w:tc>
          <w:tcPr>
            <w:tcW w:w="2572" w:type="dxa"/>
            <w:tcBorders>
              <w:top w:val="single" w:sz="6" w:space="0" w:color="DDDDDD"/>
              <w:bottom w:val="single" w:sz="6" w:space="0" w:color="DDDDDD"/>
            </w:tcBorders>
          </w:tcPr>
          <w:p>
            <w:pPr>
              <w:pStyle w:val="TableParagraph"/>
              <w:ind w:left="196" w:right="313"/>
              <w:jc w:val="center"/>
              <w:rPr>
                <w:sz w:val="40"/>
              </w:rPr>
            </w:pPr>
            <w:r>
              <w:rPr>
                <w:sz w:val="40"/>
              </w:rPr>
              <w:t>0.4</w:t>
            </w:r>
          </w:p>
        </w:tc>
        <w:tc>
          <w:tcPr>
            <w:tcW w:w="2684" w:type="dxa"/>
            <w:tcBorders>
              <w:top w:val="single" w:sz="6" w:space="0" w:color="DDDDDD"/>
              <w:bottom w:val="single" w:sz="6" w:space="0" w:color="DDDDDD"/>
            </w:tcBorders>
          </w:tcPr>
          <w:p>
            <w:pPr>
              <w:pStyle w:val="TableParagraph"/>
              <w:ind w:right="34"/>
              <w:jc w:val="right"/>
              <w:rPr>
                <w:sz w:val="40"/>
              </w:rPr>
            </w:pPr>
            <w:r>
              <w:rPr>
                <w:w w:val="90"/>
                <w:sz w:val="40"/>
              </w:rPr>
              <w:t>3.9</w:t>
            </w:r>
          </w:p>
        </w:tc>
      </w:tr>
      <w:tr>
        <w:trPr>
          <w:trHeight w:val="526" w:hRule="atLeast"/>
        </w:trPr>
        <w:tc>
          <w:tcPr>
            <w:tcW w:w="1339" w:type="dxa"/>
            <w:tcBorders>
              <w:top w:val="single" w:sz="6" w:space="0" w:color="DDDDDD"/>
              <w:bottom w:val="single" w:sz="6" w:space="0" w:color="DDDDDD"/>
            </w:tcBorders>
          </w:tcPr>
          <w:p>
            <w:pPr>
              <w:pStyle w:val="TableParagraph"/>
              <w:spacing w:before="0"/>
              <w:rPr>
                <w:rFonts w:ascii="Times New Roman"/>
                <w:sz w:val="42"/>
              </w:rPr>
            </w:pPr>
          </w:p>
        </w:tc>
        <w:tc>
          <w:tcPr>
            <w:tcW w:w="2519" w:type="dxa"/>
            <w:tcBorders>
              <w:top w:val="single" w:sz="6" w:space="0" w:color="DDDDDD"/>
              <w:bottom w:val="single" w:sz="6" w:space="0" w:color="DDDDDD"/>
            </w:tcBorders>
          </w:tcPr>
          <w:p>
            <w:pPr>
              <w:pStyle w:val="TableParagraph"/>
              <w:ind w:left="307"/>
              <w:rPr>
                <w:sz w:val="40"/>
              </w:rPr>
            </w:pPr>
            <w:r>
              <w:rPr>
                <w:sz w:val="40"/>
              </w:rPr>
              <w:t>Pasture</w:t>
            </w:r>
          </w:p>
        </w:tc>
        <w:tc>
          <w:tcPr>
            <w:tcW w:w="2146" w:type="dxa"/>
            <w:tcBorders>
              <w:top w:val="single" w:sz="6" w:space="0" w:color="DDDDDD"/>
              <w:bottom w:val="single" w:sz="6" w:space="0" w:color="DDDDDD"/>
            </w:tcBorders>
          </w:tcPr>
          <w:p>
            <w:pPr>
              <w:pStyle w:val="TableParagraph"/>
              <w:ind w:right="220"/>
              <w:jc w:val="right"/>
              <w:rPr>
                <w:sz w:val="40"/>
              </w:rPr>
            </w:pPr>
            <w:r>
              <w:rPr>
                <w:w w:val="90"/>
                <w:sz w:val="40"/>
              </w:rPr>
              <w:t>526025</w:t>
            </w:r>
          </w:p>
        </w:tc>
        <w:tc>
          <w:tcPr>
            <w:tcW w:w="1858" w:type="dxa"/>
            <w:tcBorders>
              <w:top w:val="single" w:sz="6" w:space="0" w:color="DDDDDD"/>
              <w:bottom w:val="single" w:sz="6" w:space="0" w:color="DDDDDD"/>
            </w:tcBorders>
          </w:tcPr>
          <w:p>
            <w:pPr>
              <w:pStyle w:val="TableParagraph"/>
              <w:ind w:left="135" w:right="188"/>
              <w:jc w:val="center"/>
              <w:rPr>
                <w:sz w:val="40"/>
              </w:rPr>
            </w:pPr>
            <w:r>
              <w:rPr>
                <w:sz w:val="40"/>
              </w:rPr>
              <w:t>1.0</w:t>
            </w:r>
          </w:p>
        </w:tc>
        <w:tc>
          <w:tcPr>
            <w:tcW w:w="2572" w:type="dxa"/>
            <w:tcBorders>
              <w:top w:val="single" w:sz="6" w:space="0" w:color="DDDDDD"/>
              <w:bottom w:val="single" w:sz="6" w:space="0" w:color="DDDDDD"/>
            </w:tcBorders>
          </w:tcPr>
          <w:p>
            <w:pPr>
              <w:pStyle w:val="TableParagraph"/>
              <w:ind w:left="196" w:right="313"/>
              <w:jc w:val="center"/>
              <w:rPr>
                <w:sz w:val="40"/>
              </w:rPr>
            </w:pPr>
            <w:r>
              <w:rPr>
                <w:sz w:val="40"/>
              </w:rPr>
              <w:t>0.3</w:t>
            </w:r>
          </w:p>
        </w:tc>
        <w:tc>
          <w:tcPr>
            <w:tcW w:w="2684" w:type="dxa"/>
            <w:tcBorders>
              <w:top w:val="single" w:sz="6" w:space="0" w:color="DDDDDD"/>
              <w:bottom w:val="single" w:sz="6" w:space="0" w:color="DDDDDD"/>
            </w:tcBorders>
          </w:tcPr>
          <w:p>
            <w:pPr>
              <w:pStyle w:val="TableParagraph"/>
              <w:ind w:right="34"/>
              <w:jc w:val="right"/>
              <w:rPr>
                <w:sz w:val="40"/>
              </w:rPr>
            </w:pPr>
            <w:r>
              <w:rPr>
                <w:w w:val="90"/>
                <w:sz w:val="40"/>
              </w:rPr>
              <w:t>0.7</w:t>
            </w:r>
          </w:p>
        </w:tc>
      </w:tr>
      <w:tr>
        <w:trPr>
          <w:trHeight w:val="526" w:hRule="atLeast"/>
        </w:trPr>
        <w:tc>
          <w:tcPr>
            <w:tcW w:w="1339" w:type="dxa"/>
            <w:tcBorders>
              <w:top w:val="single" w:sz="6" w:space="0" w:color="DDDDDD"/>
              <w:bottom w:val="single" w:sz="6" w:space="0" w:color="DDDDDD"/>
            </w:tcBorders>
          </w:tcPr>
          <w:p>
            <w:pPr>
              <w:pStyle w:val="TableParagraph"/>
              <w:spacing w:before="0"/>
              <w:rPr>
                <w:rFonts w:ascii="Times New Roman"/>
                <w:sz w:val="42"/>
              </w:rPr>
            </w:pPr>
          </w:p>
        </w:tc>
        <w:tc>
          <w:tcPr>
            <w:tcW w:w="2519" w:type="dxa"/>
            <w:tcBorders>
              <w:top w:val="single" w:sz="6" w:space="0" w:color="DDDDDD"/>
              <w:bottom w:val="single" w:sz="6" w:space="0" w:color="DDDDDD"/>
            </w:tcBorders>
          </w:tcPr>
          <w:p>
            <w:pPr>
              <w:pStyle w:val="TableParagraph"/>
              <w:ind w:left="307"/>
              <w:rPr>
                <w:sz w:val="40"/>
              </w:rPr>
            </w:pPr>
            <w:r>
              <w:rPr>
                <w:sz w:val="40"/>
              </w:rPr>
              <w:t>Rangeland</w:t>
            </w:r>
          </w:p>
        </w:tc>
        <w:tc>
          <w:tcPr>
            <w:tcW w:w="2146" w:type="dxa"/>
            <w:tcBorders>
              <w:top w:val="single" w:sz="6" w:space="0" w:color="DDDDDD"/>
              <w:bottom w:val="single" w:sz="6" w:space="0" w:color="DDDDDD"/>
            </w:tcBorders>
          </w:tcPr>
          <w:p>
            <w:pPr>
              <w:pStyle w:val="TableParagraph"/>
              <w:ind w:right="223"/>
              <w:jc w:val="right"/>
              <w:rPr>
                <w:sz w:val="40"/>
              </w:rPr>
            </w:pPr>
            <w:r>
              <w:rPr>
                <w:w w:val="90"/>
                <w:sz w:val="40"/>
              </w:rPr>
              <w:t>2269444</w:t>
            </w:r>
          </w:p>
        </w:tc>
        <w:tc>
          <w:tcPr>
            <w:tcW w:w="1858" w:type="dxa"/>
            <w:tcBorders>
              <w:top w:val="single" w:sz="6" w:space="0" w:color="DDDDDD"/>
              <w:bottom w:val="single" w:sz="6" w:space="0" w:color="DDDDDD"/>
            </w:tcBorders>
          </w:tcPr>
          <w:p>
            <w:pPr>
              <w:pStyle w:val="TableParagraph"/>
              <w:ind w:left="135" w:right="188"/>
              <w:jc w:val="center"/>
              <w:rPr>
                <w:sz w:val="40"/>
              </w:rPr>
            </w:pPr>
            <w:r>
              <w:rPr>
                <w:sz w:val="40"/>
              </w:rPr>
              <w:t>2.1</w:t>
            </w:r>
          </w:p>
        </w:tc>
        <w:tc>
          <w:tcPr>
            <w:tcW w:w="2572" w:type="dxa"/>
            <w:tcBorders>
              <w:top w:val="single" w:sz="6" w:space="0" w:color="DDDDDD"/>
              <w:bottom w:val="single" w:sz="6" w:space="0" w:color="DDDDDD"/>
            </w:tcBorders>
          </w:tcPr>
          <w:p>
            <w:pPr>
              <w:pStyle w:val="TableParagraph"/>
              <w:ind w:left="196" w:right="313"/>
              <w:jc w:val="center"/>
              <w:rPr>
                <w:sz w:val="40"/>
              </w:rPr>
            </w:pPr>
            <w:r>
              <w:rPr>
                <w:sz w:val="40"/>
              </w:rPr>
              <w:t>1.1</w:t>
            </w:r>
          </w:p>
        </w:tc>
        <w:tc>
          <w:tcPr>
            <w:tcW w:w="2684" w:type="dxa"/>
            <w:tcBorders>
              <w:top w:val="single" w:sz="6" w:space="0" w:color="DDDDDD"/>
              <w:bottom w:val="single" w:sz="6" w:space="0" w:color="DDDDDD"/>
            </w:tcBorders>
          </w:tcPr>
          <w:p>
            <w:pPr>
              <w:pStyle w:val="TableParagraph"/>
              <w:ind w:right="34"/>
              <w:jc w:val="right"/>
              <w:rPr>
                <w:sz w:val="40"/>
              </w:rPr>
            </w:pPr>
            <w:r>
              <w:rPr>
                <w:w w:val="90"/>
                <w:sz w:val="40"/>
              </w:rPr>
              <w:t>1.7</w:t>
            </w:r>
          </w:p>
        </w:tc>
      </w:tr>
      <w:tr>
        <w:trPr>
          <w:trHeight w:val="526" w:hRule="atLeast"/>
        </w:trPr>
        <w:tc>
          <w:tcPr>
            <w:tcW w:w="1339" w:type="dxa"/>
            <w:tcBorders>
              <w:top w:val="single" w:sz="6" w:space="0" w:color="DDDDDD"/>
              <w:bottom w:val="single" w:sz="6" w:space="0" w:color="DDDDDD"/>
            </w:tcBorders>
          </w:tcPr>
          <w:p>
            <w:pPr>
              <w:pStyle w:val="TableParagraph"/>
              <w:spacing w:before="0"/>
              <w:rPr>
                <w:rFonts w:ascii="Times New Roman"/>
                <w:sz w:val="42"/>
              </w:rPr>
            </w:pPr>
          </w:p>
        </w:tc>
        <w:tc>
          <w:tcPr>
            <w:tcW w:w="2519" w:type="dxa"/>
            <w:tcBorders>
              <w:top w:val="single" w:sz="6" w:space="0" w:color="DDDDDD"/>
              <w:bottom w:val="single" w:sz="6" w:space="0" w:color="DDDDDD"/>
            </w:tcBorders>
          </w:tcPr>
          <w:p>
            <w:pPr>
              <w:pStyle w:val="TableParagraph"/>
              <w:spacing w:before="0"/>
              <w:rPr>
                <w:rFonts w:ascii="Times New Roman"/>
                <w:sz w:val="42"/>
              </w:rPr>
            </w:pPr>
          </w:p>
        </w:tc>
        <w:tc>
          <w:tcPr>
            <w:tcW w:w="2146" w:type="dxa"/>
            <w:tcBorders>
              <w:top w:val="single" w:sz="6" w:space="0" w:color="DDDDDD"/>
              <w:bottom w:val="single" w:sz="6" w:space="0" w:color="DDDDDD"/>
            </w:tcBorders>
          </w:tcPr>
          <w:p>
            <w:pPr>
              <w:pStyle w:val="TableParagraph"/>
              <w:spacing w:before="0"/>
              <w:rPr>
                <w:rFonts w:ascii="Times New Roman"/>
                <w:sz w:val="42"/>
              </w:rPr>
            </w:pPr>
          </w:p>
        </w:tc>
        <w:tc>
          <w:tcPr>
            <w:tcW w:w="1858" w:type="dxa"/>
            <w:tcBorders>
              <w:top w:val="single" w:sz="6" w:space="0" w:color="DDDDDD"/>
              <w:bottom w:val="single" w:sz="6" w:space="0" w:color="DDDDDD"/>
            </w:tcBorders>
          </w:tcPr>
          <w:p>
            <w:pPr>
              <w:pStyle w:val="TableParagraph"/>
              <w:spacing w:before="0"/>
              <w:rPr>
                <w:rFonts w:ascii="Times New Roman"/>
                <w:sz w:val="42"/>
              </w:rPr>
            </w:pPr>
          </w:p>
        </w:tc>
        <w:tc>
          <w:tcPr>
            <w:tcW w:w="2572" w:type="dxa"/>
            <w:tcBorders>
              <w:top w:val="single" w:sz="6" w:space="0" w:color="DDDDDD"/>
              <w:bottom w:val="single" w:sz="6" w:space="0" w:color="DDDDDD"/>
            </w:tcBorders>
          </w:tcPr>
          <w:p>
            <w:pPr>
              <w:pStyle w:val="TableParagraph"/>
              <w:spacing w:before="0"/>
              <w:rPr>
                <w:rFonts w:ascii="Times New Roman"/>
                <w:sz w:val="42"/>
              </w:rPr>
            </w:pPr>
          </w:p>
        </w:tc>
        <w:tc>
          <w:tcPr>
            <w:tcW w:w="2684" w:type="dxa"/>
            <w:tcBorders>
              <w:top w:val="single" w:sz="6" w:space="0" w:color="DDDDDD"/>
              <w:bottom w:val="single" w:sz="6" w:space="0" w:color="DDDDDD"/>
            </w:tcBorders>
          </w:tcPr>
          <w:p>
            <w:pPr>
              <w:pStyle w:val="TableParagraph"/>
              <w:spacing w:before="0"/>
              <w:rPr>
                <w:rFonts w:ascii="Times New Roman"/>
                <w:sz w:val="42"/>
              </w:rPr>
            </w:pPr>
          </w:p>
        </w:tc>
      </w:tr>
      <w:tr>
        <w:trPr>
          <w:trHeight w:val="526" w:hRule="atLeast"/>
        </w:trPr>
        <w:tc>
          <w:tcPr>
            <w:tcW w:w="1339" w:type="dxa"/>
            <w:tcBorders>
              <w:top w:val="single" w:sz="6" w:space="0" w:color="DDDDDD"/>
              <w:bottom w:val="single" w:sz="6" w:space="0" w:color="DDDDDD"/>
            </w:tcBorders>
          </w:tcPr>
          <w:p>
            <w:pPr>
              <w:pStyle w:val="TableParagraph"/>
              <w:ind w:left="31"/>
              <w:rPr>
                <w:sz w:val="40"/>
              </w:rPr>
            </w:pPr>
            <w:r>
              <w:rPr>
                <w:sz w:val="40"/>
              </w:rPr>
              <w:t>30 cm</w:t>
            </w:r>
          </w:p>
        </w:tc>
        <w:tc>
          <w:tcPr>
            <w:tcW w:w="2519" w:type="dxa"/>
            <w:tcBorders>
              <w:top w:val="single" w:sz="6" w:space="0" w:color="DDDDDD"/>
              <w:bottom w:val="single" w:sz="6" w:space="0" w:color="DDDDDD"/>
            </w:tcBorders>
          </w:tcPr>
          <w:p>
            <w:pPr>
              <w:pStyle w:val="TableParagraph"/>
              <w:ind w:left="307"/>
              <w:rPr>
                <w:sz w:val="40"/>
              </w:rPr>
            </w:pPr>
            <w:r>
              <w:rPr>
                <w:sz w:val="40"/>
              </w:rPr>
              <w:t>Cropland</w:t>
            </w:r>
          </w:p>
        </w:tc>
        <w:tc>
          <w:tcPr>
            <w:tcW w:w="2146" w:type="dxa"/>
            <w:tcBorders>
              <w:top w:val="single" w:sz="6" w:space="0" w:color="DDDDDD"/>
              <w:bottom w:val="single" w:sz="6" w:space="0" w:color="DDDDDD"/>
            </w:tcBorders>
          </w:tcPr>
          <w:p>
            <w:pPr>
              <w:pStyle w:val="TableParagraph"/>
              <w:ind w:right="223"/>
              <w:jc w:val="right"/>
              <w:rPr>
                <w:sz w:val="40"/>
              </w:rPr>
            </w:pPr>
            <w:r>
              <w:rPr>
                <w:w w:val="90"/>
                <w:sz w:val="40"/>
              </w:rPr>
              <w:t>1235982</w:t>
            </w:r>
          </w:p>
        </w:tc>
        <w:tc>
          <w:tcPr>
            <w:tcW w:w="1858" w:type="dxa"/>
            <w:tcBorders>
              <w:top w:val="single" w:sz="6" w:space="0" w:color="DDDDDD"/>
              <w:bottom w:val="single" w:sz="6" w:space="0" w:color="DDDDDD"/>
            </w:tcBorders>
          </w:tcPr>
          <w:p>
            <w:pPr>
              <w:pStyle w:val="TableParagraph"/>
              <w:ind w:left="135" w:right="188"/>
              <w:jc w:val="center"/>
              <w:rPr>
                <w:sz w:val="40"/>
              </w:rPr>
            </w:pPr>
            <w:r>
              <w:rPr>
                <w:sz w:val="40"/>
              </w:rPr>
              <w:t>6.6</w:t>
            </w:r>
          </w:p>
        </w:tc>
        <w:tc>
          <w:tcPr>
            <w:tcW w:w="2572" w:type="dxa"/>
            <w:tcBorders>
              <w:top w:val="single" w:sz="6" w:space="0" w:color="DDDDDD"/>
              <w:bottom w:val="single" w:sz="6" w:space="0" w:color="DDDDDD"/>
            </w:tcBorders>
          </w:tcPr>
          <w:p>
            <w:pPr>
              <w:pStyle w:val="TableParagraph"/>
              <w:spacing w:before="0"/>
              <w:rPr>
                <w:rFonts w:ascii="Times New Roman"/>
                <w:sz w:val="42"/>
              </w:rPr>
            </w:pPr>
          </w:p>
        </w:tc>
        <w:tc>
          <w:tcPr>
            <w:tcW w:w="2684" w:type="dxa"/>
            <w:tcBorders>
              <w:top w:val="single" w:sz="6" w:space="0" w:color="DDDDDD"/>
              <w:bottom w:val="single" w:sz="6" w:space="0" w:color="DDDDDD"/>
            </w:tcBorders>
          </w:tcPr>
          <w:p>
            <w:pPr>
              <w:pStyle w:val="TableParagraph"/>
              <w:ind w:right="33"/>
              <w:jc w:val="right"/>
              <w:rPr>
                <w:sz w:val="40"/>
              </w:rPr>
            </w:pPr>
            <w:r>
              <w:rPr>
                <w:w w:val="90"/>
                <w:sz w:val="40"/>
              </w:rPr>
              <w:t>5.1</w:t>
            </w:r>
          </w:p>
        </w:tc>
      </w:tr>
      <w:tr>
        <w:trPr>
          <w:trHeight w:val="526" w:hRule="atLeast"/>
        </w:trPr>
        <w:tc>
          <w:tcPr>
            <w:tcW w:w="1339" w:type="dxa"/>
            <w:tcBorders>
              <w:top w:val="single" w:sz="6" w:space="0" w:color="DDDDDD"/>
              <w:bottom w:val="single" w:sz="6" w:space="0" w:color="DDDDDD"/>
            </w:tcBorders>
          </w:tcPr>
          <w:p>
            <w:pPr>
              <w:pStyle w:val="TableParagraph"/>
              <w:spacing w:before="0"/>
              <w:rPr>
                <w:rFonts w:ascii="Times New Roman"/>
                <w:sz w:val="42"/>
              </w:rPr>
            </w:pPr>
          </w:p>
        </w:tc>
        <w:tc>
          <w:tcPr>
            <w:tcW w:w="2519" w:type="dxa"/>
            <w:tcBorders>
              <w:top w:val="single" w:sz="6" w:space="0" w:color="DDDDDD"/>
              <w:bottom w:val="single" w:sz="6" w:space="0" w:color="DDDDDD"/>
            </w:tcBorders>
          </w:tcPr>
          <w:p>
            <w:pPr>
              <w:pStyle w:val="TableParagraph"/>
              <w:ind w:left="308"/>
              <w:rPr>
                <w:sz w:val="40"/>
              </w:rPr>
            </w:pPr>
            <w:r>
              <w:rPr>
                <w:sz w:val="40"/>
              </w:rPr>
              <w:t>Forest</w:t>
            </w:r>
          </w:p>
        </w:tc>
        <w:tc>
          <w:tcPr>
            <w:tcW w:w="2146" w:type="dxa"/>
            <w:tcBorders>
              <w:top w:val="single" w:sz="6" w:space="0" w:color="DDDDDD"/>
              <w:bottom w:val="single" w:sz="6" w:space="0" w:color="DDDDDD"/>
            </w:tcBorders>
          </w:tcPr>
          <w:p>
            <w:pPr>
              <w:pStyle w:val="TableParagraph"/>
              <w:ind w:right="223"/>
              <w:jc w:val="right"/>
              <w:rPr>
                <w:sz w:val="40"/>
              </w:rPr>
            </w:pPr>
            <w:r>
              <w:rPr>
                <w:w w:val="90"/>
                <w:sz w:val="40"/>
              </w:rPr>
              <w:t>1608849</w:t>
            </w:r>
          </w:p>
        </w:tc>
        <w:tc>
          <w:tcPr>
            <w:tcW w:w="1858" w:type="dxa"/>
            <w:tcBorders>
              <w:top w:val="single" w:sz="6" w:space="0" w:color="DDDDDD"/>
              <w:bottom w:val="single" w:sz="6" w:space="0" w:color="DDDDDD"/>
            </w:tcBorders>
          </w:tcPr>
          <w:p>
            <w:pPr>
              <w:pStyle w:val="TableParagraph"/>
              <w:ind w:left="134" w:right="188"/>
              <w:jc w:val="center"/>
              <w:rPr>
                <w:sz w:val="40"/>
              </w:rPr>
            </w:pPr>
            <w:r>
              <w:rPr>
                <w:sz w:val="40"/>
              </w:rPr>
              <w:t>13.5</w:t>
            </w:r>
          </w:p>
        </w:tc>
        <w:tc>
          <w:tcPr>
            <w:tcW w:w="2572" w:type="dxa"/>
            <w:tcBorders>
              <w:top w:val="single" w:sz="6" w:space="0" w:color="DDDDDD"/>
              <w:bottom w:val="single" w:sz="6" w:space="0" w:color="DDDDDD"/>
            </w:tcBorders>
          </w:tcPr>
          <w:p>
            <w:pPr>
              <w:pStyle w:val="TableParagraph"/>
              <w:spacing w:before="0"/>
              <w:rPr>
                <w:rFonts w:ascii="Times New Roman"/>
                <w:sz w:val="42"/>
              </w:rPr>
            </w:pPr>
          </w:p>
        </w:tc>
        <w:tc>
          <w:tcPr>
            <w:tcW w:w="2684" w:type="dxa"/>
            <w:tcBorders>
              <w:top w:val="single" w:sz="6" w:space="0" w:color="DDDDDD"/>
              <w:bottom w:val="single" w:sz="6" w:space="0" w:color="DDDDDD"/>
            </w:tcBorders>
          </w:tcPr>
          <w:p>
            <w:pPr>
              <w:pStyle w:val="TableParagraph"/>
              <w:ind w:right="33"/>
              <w:jc w:val="right"/>
              <w:rPr>
                <w:sz w:val="40"/>
              </w:rPr>
            </w:pPr>
            <w:r>
              <w:rPr>
                <w:w w:val="90"/>
                <w:sz w:val="40"/>
              </w:rPr>
              <w:t>9.4</w:t>
            </w:r>
          </w:p>
        </w:tc>
      </w:tr>
      <w:tr>
        <w:trPr>
          <w:trHeight w:val="526" w:hRule="atLeast"/>
        </w:trPr>
        <w:tc>
          <w:tcPr>
            <w:tcW w:w="1339" w:type="dxa"/>
            <w:tcBorders>
              <w:top w:val="single" w:sz="6" w:space="0" w:color="DDDDDD"/>
              <w:bottom w:val="single" w:sz="6" w:space="0" w:color="DDDDDD"/>
            </w:tcBorders>
          </w:tcPr>
          <w:p>
            <w:pPr>
              <w:pStyle w:val="TableParagraph"/>
              <w:spacing w:before="0"/>
              <w:rPr>
                <w:rFonts w:ascii="Times New Roman"/>
                <w:sz w:val="42"/>
              </w:rPr>
            </w:pPr>
          </w:p>
        </w:tc>
        <w:tc>
          <w:tcPr>
            <w:tcW w:w="2519" w:type="dxa"/>
            <w:tcBorders>
              <w:top w:val="single" w:sz="6" w:space="0" w:color="DDDDDD"/>
              <w:bottom w:val="single" w:sz="6" w:space="0" w:color="DDDDDD"/>
            </w:tcBorders>
          </w:tcPr>
          <w:p>
            <w:pPr>
              <w:pStyle w:val="TableParagraph"/>
              <w:ind w:left="308"/>
              <w:rPr>
                <w:sz w:val="40"/>
              </w:rPr>
            </w:pPr>
            <w:r>
              <w:rPr>
                <w:sz w:val="40"/>
              </w:rPr>
              <w:t>Pasture</w:t>
            </w:r>
          </w:p>
        </w:tc>
        <w:tc>
          <w:tcPr>
            <w:tcW w:w="2146" w:type="dxa"/>
            <w:tcBorders>
              <w:top w:val="single" w:sz="6" w:space="0" w:color="DDDDDD"/>
              <w:bottom w:val="single" w:sz="6" w:space="0" w:color="DDDDDD"/>
            </w:tcBorders>
          </w:tcPr>
          <w:p>
            <w:pPr>
              <w:pStyle w:val="TableParagraph"/>
              <w:ind w:right="220"/>
              <w:jc w:val="right"/>
              <w:rPr>
                <w:sz w:val="40"/>
              </w:rPr>
            </w:pPr>
            <w:r>
              <w:rPr>
                <w:w w:val="90"/>
                <w:sz w:val="40"/>
              </w:rPr>
              <w:t>526025</w:t>
            </w:r>
          </w:p>
        </w:tc>
        <w:tc>
          <w:tcPr>
            <w:tcW w:w="1858" w:type="dxa"/>
            <w:tcBorders>
              <w:top w:val="single" w:sz="6" w:space="0" w:color="DDDDDD"/>
              <w:bottom w:val="single" w:sz="6" w:space="0" w:color="DDDDDD"/>
            </w:tcBorders>
          </w:tcPr>
          <w:p>
            <w:pPr>
              <w:pStyle w:val="TableParagraph"/>
              <w:ind w:left="136" w:right="188"/>
              <w:jc w:val="center"/>
              <w:rPr>
                <w:sz w:val="40"/>
              </w:rPr>
            </w:pPr>
            <w:r>
              <w:rPr>
                <w:sz w:val="40"/>
              </w:rPr>
              <w:t>3.1</w:t>
            </w:r>
          </w:p>
        </w:tc>
        <w:tc>
          <w:tcPr>
            <w:tcW w:w="2572" w:type="dxa"/>
            <w:tcBorders>
              <w:top w:val="single" w:sz="6" w:space="0" w:color="DDDDDD"/>
              <w:bottom w:val="single" w:sz="6" w:space="0" w:color="DDDDDD"/>
            </w:tcBorders>
          </w:tcPr>
          <w:p>
            <w:pPr>
              <w:pStyle w:val="TableParagraph"/>
              <w:spacing w:before="0"/>
              <w:rPr>
                <w:rFonts w:ascii="Times New Roman"/>
                <w:sz w:val="42"/>
              </w:rPr>
            </w:pPr>
          </w:p>
        </w:tc>
        <w:tc>
          <w:tcPr>
            <w:tcW w:w="2684" w:type="dxa"/>
            <w:tcBorders>
              <w:top w:val="single" w:sz="6" w:space="0" w:color="DDDDDD"/>
              <w:bottom w:val="single" w:sz="6" w:space="0" w:color="DDDDDD"/>
            </w:tcBorders>
          </w:tcPr>
          <w:p>
            <w:pPr>
              <w:pStyle w:val="TableParagraph"/>
              <w:ind w:right="33"/>
              <w:jc w:val="right"/>
              <w:rPr>
                <w:sz w:val="40"/>
              </w:rPr>
            </w:pPr>
            <w:r>
              <w:rPr>
                <w:w w:val="90"/>
                <w:sz w:val="40"/>
              </w:rPr>
              <w:t>2.2</w:t>
            </w:r>
          </w:p>
        </w:tc>
      </w:tr>
      <w:tr>
        <w:trPr>
          <w:trHeight w:val="526" w:hRule="atLeast"/>
        </w:trPr>
        <w:tc>
          <w:tcPr>
            <w:tcW w:w="1339" w:type="dxa"/>
            <w:tcBorders>
              <w:top w:val="single" w:sz="6" w:space="0" w:color="DDDDDD"/>
              <w:bottom w:val="single" w:sz="6" w:space="0" w:color="DDDDDD"/>
            </w:tcBorders>
          </w:tcPr>
          <w:p>
            <w:pPr>
              <w:pStyle w:val="TableParagraph"/>
              <w:spacing w:before="0"/>
              <w:rPr>
                <w:rFonts w:ascii="Times New Roman"/>
                <w:sz w:val="42"/>
              </w:rPr>
            </w:pPr>
          </w:p>
        </w:tc>
        <w:tc>
          <w:tcPr>
            <w:tcW w:w="2519" w:type="dxa"/>
            <w:tcBorders>
              <w:top w:val="single" w:sz="6" w:space="0" w:color="DDDDDD"/>
              <w:bottom w:val="single" w:sz="6" w:space="0" w:color="DDDDDD"/>
            </w:tcBorders>
          </w:tcPr>
          <w:p>
            <w:pPr>
              <w:pStyle w:val="TableParagraph"/>
              <w:spacing w:before="31"/>
              <w:ind w:left="308"/>
              <w:rPr>
                <w:sz w:val="40"/>
              </w:rPr>
            </w:pPr>
            <w:r>
              <w:rPr>
                <w:sz w:val="40"/>
              </w:rPr>
              <w:t>Rangeland</w:t>
            </w:r>
          </w:p>
        </w:tc>
        <w:tc>
          <w:tcPr>
            <w:tcW w:w="2146" w:type="dxa"/>
            <w:tcBorders>
              <w:top w:val="single" w:sz="6" w:space="0" w:color="DDDDDD"/>
              <w:bottom w:val="single" w:sz="6" w:space="0" w:color="DDDDDD"/>
            </w:tcBorders>
          </w:tcPr>
          <w:p>
            <w:pPr>
              <w:pStyle w:val="TableParagraph"/>
              <w:spacing w:before="31"/>
              <w:ind w:right="223"/>
              <w:jc w:val="right"/>
              <w:rPr>
                <w:sz w:val="40"/>
              </w:rPr>
            </w:pPr>
            <w:r>
              <w:rPr>
                <w:w w:val="90"/>
                <w:sz w:val="40"/>
              </w:rPr>
              <w:t>2269444</w:t>
            </w:r>
          </w:p>
        </w:tc>
        <w:tc>
          <w:tcPr>
            <w:tcW w:w="1858" w:type="dxa"/>
            <w:tcBorders>
              <w:top w:val="single" w:sz="6" w:space="0" w:color="DDDDDD"/>
              <w:bottom w:val="single" w:sz="6" w:space="0" w:color="DDDDDD"/>
            </w:tcBorders>
          </w:tcPr>
          <w:p>
            <w:pPr>
              <w:pStyle w:val="TableParagraph"/>
              <w:spacing w:before="31"/>
              <w:ind w:left="136" w:right="188"/>
              <w:jc w:val="center"/>
              <w:rPr>
                <w:sz w:val="40"/>
              </w:rPr>
            </w:pPr>
            <w:r>
              <w:rPr>
                <w:sz w:val="40"/>
              </w:rPr>
              <w:t>7.7</w:t>
            </w:r>
          </w:p>
        </w:tc>
        <w:tc>
          <w:tcPr>
            <w:tcW w:w="2572" w:type="dxa"/>
            <w:tcBorders>
              <w:top w:val="single" w:sz="6" w:space="0" w:color="DDDDDD"/>
              <w:bottom w:val="single" w:sz="6" w:space="0" w:color="DDDDDD"/>
            </w:tcBorders>
          </w:tcPr>
          <w:p>
            <w:pPr>
              <w:pStyle w:val="TableParagraph"/>
              <w:spacing w:before="0"/>
              <w:rPr>
                <w:rFonts w:ascii="Times New Roman"/>
                <w:sz w:val="42"/>
              </w:rPr>
            </w:pPr>
          </w:p>
        </w:tc>
        <w:tc>
          <w:tcPr>
            <w:tcW w:w="2684" w:type="dxa"/>
            <w:tcBorders>
              <w:top w:val="single" w:sz="6" w:space="0" w:color="DDDDDD"/>
              <w:bottom w:val="single" w:sz="6" w:space="0" w:color="DDDDDD"/>
            </w:tcBorders>
          </w:tcPr>
          <w:p>
            <w:pPr>
              <w:pStyle w:val="TableParagraph"/>
              <w:spacing w:before="31"/>
              <w:ind w:right="33"/>
              <w:jc w:val="right"/>
              <w:rPr>
                <w:sz w:val="40"/>
              </w:rPr>
            </w:pPr>
            <w:r>
              <w:rPr>
                <w:w w:val="90"/>
                <w:sz w:val="40"/>
              </w:rPr>
              <w:t>5.7</w:t>
            </w:r>
          </w:p>
        </w:tc>
      </w:tr>
    </w:tbl>
    <w:p>
      <w:pPr>
        <w:spacing w:after="0"/>
        <w:jc w:val="right"/>
        <w:rPr>
          <w:sz w:val="40"/>
        </w:rPr>
        <w:sectPr>
          <w:headerReference w:type="default" r:id="rId38"/>
          <w:pgSz w:w="14400" w:h="10800" w:orient="landscape"/>
          <w:pgMar w:header="0" w:footer="0" w:top="180" w:bottom="280" w:left="0" w:right="0"/>
        </w:sectPr>
      </w:pPr>
    </w:p>
    <w:p>
      <w:pPr>
        <w:pStyle w:val="BodyText"/>
        <w:rPr>
          <w:sz w:val="20"/>
        </w:rPr>
      </w:pPr>
    </w:p>
    <w:p>
      <w:pPr>
        <w:pStyle w:val="BodyText"/>
        <w:rPr>
          <w:sz w:val="20"/>
        </w:rPr>
      </w:pPr>
    </w:p>
    <w:p>
      <w:pPr>
        <w:pStyle w:val="BodyText"/>
        <w:spacing w:before="2"/>
        <w:rPr>
          <w:sz w:val="22"/>
        </w:rPr>
      </w:pPr>
    </w:p>
    <w:p>
      <w:pPr>
        <w:pStyle w:val="ListParagraph"/>
        <w:numPr>
          <w:ilvl w:val="0"/>
          <w:numId w:val="1"/>
        </w:numPr>
        <w:tabs>
          <w:tab w:pos="1494" w:val="left" w:leader="none"/>
        </w:tabs>
        <w:spacing w:line="225" w:lineRule="auto" w:before="113" w:after="0"/>
        <w:ind w:left="1493" w:right="1776" w:hanging="360"/>
        <w:jc w:val="left"/>
        <w:rPr>
          <w:sz w:val="56"/>
        </w:rPr>
      </w:pPr>
      <w:bookmarkStart w:name="Take Home" w:id="18"/>
      <w:bookmarkEnd w:id="18"/>
      <w:r>
        <w:rPr/>
      </w:r>
      <w:bookmarkStart w:name="Take Home" w:id="19"/>
      <w:bookmarkEnd w:id="19"/>
      <w:r>
        <w:rPr>
          <w:w w:val="90"/>
          <w:sz w:val="56"/>
        </w:rPr>
        <w:t>Ra</w:t>
      </w:r>
      <w:r>
        <w:rPr>
          <w:w w:val="90"/>
          <w:sz w:val="56"/>
        </w:rPr>
        <w:t>CA</w:t>
      </w:r>
      <w:r>
        <w:rPr>
          <w:spacing w:val="-21"/>
          <w:w w:val="90"/>
          <w:sz w:val="56"/>
        </w:rPr>
        <w:t> </w:t>
      </w:r>
      <w:r>
        <w:rPr>
          <w:w w:val="90"/>
          <w:sz w:val="56"/>
        </w:rPr>
        <w:t>database</w:t>
      </w:r>
      <w:r>
        <w:rPr>
          <w:spacing w:val="-18"/>
          <w:w w:val="90"/>
          <w:sz w:val="56"/>
        </w:rPr>
        <w:t> </w:t>
      </w:r>
      <w:r>
        <w:rPr>
          <w:spacing w:val="-3"/>
          <w:w w:val="90"/>
          <w:sz w:val="56"/>
        </w:rPr>
        <w:t>provides</w:t>
      </w:r>
      <w:r>
        <w:rPr>
          <w:spacing w:val="-15"/>
          <w:w w:val="90"/>
          <w:sz w:val="56"/>
        </w:rPr>
        <w:t> </w:t>
      </w:r>
      <w:r>
        <w:rPr>
          <w:w w:val="90"/>
          <w:sz w:val="56"/>
        </w:rPr>
        <w:t>a</w:t>
      </w:r>
      <w:r>
        <w:rPr>
          <w:spacing w:val="-22"/>
          <w:w w:val="90"/>
          <w:sz w:val="56"/>
        </w:rPr>
        <w:t> </w:t>
      </w:r>
      <w:r>
        <w:rPr>
          <w:w w:val="90"/>
          <w:sz w:val="56"/>
        </w:rPr>
        <w:t>wide</w:t>
      </w:r>
      <w:r>
        <w:rPr>
          <w:spacing w:val="-18"/>
          <w:w w:val="90"/>
          <w:sz w:val="56"/>
        </w:rPr>
        <w:t> </w:t>
      </w:r>
      <w:r>
        <w:rPr>
          <w:w w:val="90"/>
          <w:sz w:val="56"/>
        </w:rPr>
        <w:t>scale</w:t>
      </w:r>
      <w:r>
        <w:rPr>
          <w:spacing w:val="-21"/>
          <w:w w:val="90"/>
          <w:sz w:val="56"/>
        </w:rPr>
        <w:t> </w:t>
      </w:r>
      <w:r>
        <w:rPr>
          <w:w w:val="90"/>
          <w:sz w:val="56"/>
        </w:rPr>
        <w:t>snapshot</w:t>
      </w:r>
      <w:r>
        <w:rPr>
          <w:spacing w:val="-14"/>
          <w:w w:val="90"/>
          <w:sz w:val="56"/>
        </w:rPr>
        <w:t> </w:t>
      </w:r>
      <w:r>
        <w:rPr>
          <w:w w:val="90"/>
          <w:sz w:val="56"/>
        </w:rPr>
        <w:t>of </w:t>
      </w:r>
      <w:r>
        <w:rPr>
          <w:sz w:val="56"/>
        </w:rPr>
        <w:t>CONUS</w:t>
      </w:r>
      <w:r>
        <w:rPr>
          <w:spacing w:val="-44"/>
          <w:sz w:val="56"/>
        </w:rPr>
        <w:t> </w:t>
      </w:r>
      <w:r>
        <w:rPr>
          <w:sz w:val="56"/>
        </w:rPr>
        <w:t>SOC</w:t>
      </w:r>
      <w:r>
        <w:rPr>
          <w:spacing w:val="-47"/>
          <w:sz w:val="56"/>
        </w:rPr>
        <w:t> </w:t>
      </w:r>
      <w:r>
        <w:rPr>
          <w:spacing w:val="-3"/>
          <w:sz w:val="56"/>
        </w:rPr>
        <w:t>to</w:t>
      </w:r>
      <w:r>
        <w:rPr>
          <w:spacing w:val="-46"/>
          <w:sz w:val="56"/>
        </w:rPr>
        <w:t> </w:t>
      </w:r>
      <w:r>
        <w:rPr>
          <w:sz w:val="56"/>
        </w:rPr>
        <w:t>1m</w:t>
      </w:r>
      <w:r>
        <w:rPr>
          <w:spacing w:val="-45"/>
          <w:sz w:val="56"/>
        </w:rPr>
        <w:t> </w:t>
      </w:r>
      <w:r>
        <w:rPr>
          <w:sz w:val="56"/>
        </w:rPr>
        <w:t>of</w:t>
      </w:r>
      <w:r>
        <w:rPr>
          <w:spacing w:val="-47"/>
          <w:sz w:val="56"/>
        </w:rPr>
        <w:t> </w:t>
      </w:r>
      <w:r>
        <w:rPr>
          <w:sz w:val="56"/>
        </w:rPr>
        <w:t>depth</w:t>
      </w:r>
    </w:p>
    <w:p>
      <w:pPr>
        <w:pStyle w:val="ListParagraph"/>
        <w:numPr>
          <w:ilvl w:val="1"/>
          <w:numId w:val="1"/>
        </w:numPr>
        <w:tabs>
          <w:tab w:pos="2214" w:val="left" w:leader="none"/>
        </w:tabs>
        <w:spacing w:line="240" w:lineRule="auto" w:before="78" w:after="0"/>
        <w:ind w:left="2214" w:right="0" w:hanging="360"/>
        <w:jc w:val="left"/>
        <w:rPr>
          <w:sz w:val="48"/>
        </w:rPr>
      </w:pPr>
      <w:r>
        <w:rPr>
          <w:sz w:val="48"/>
        </w:rPr>
        <w:t>Google</w:t>
      </w:r>
      <w:r>
        <w:rPr>
          <w:spacing w:val="-27"/>
          <w:sz w:val="48"/>
        </w:rPr>
        <w:t> </w:t>
      </w:r>
      <w:r>
        <w:rPr>
          <w:sz w:val="48"/>
        </w:rPr>
        <w:t>it!</w:t>
      </w:r>
    </w:p>
    <w:p>
      <w:pPr>
        <w:pStyle w:val="ListParagraph"/>
        <w:numPr>
          <w:ilvl w:val="0"/>
          <w:numId w:val="1"/>
        </w:numPr>
        <w:tabs>
          <w:tab w:pos="1494" w:val="left" w:leader="none"/>
        </w:tabs>
        <w:spacing w:line="240" w:lineRule="auto" w:before="156" w:after="0"/>
        <w:ind w:left="1494" w:right="0" w:hanging="360"/>
        <w:jc w:val="left"/>
        <w:rPr>
          <w:sz w:val="56"/>
        </w:rPr>
      </w:pPr>
      <w:r>
        <w:rPr>
          <w:spacing w:val="-3"/>
          <w:sz w:val="56"/>
        </w:rPr>
        <w:t>Potential</w:t>
      </w:r>
      <w:r>
        <w:rPr>
          <w:spacing w:val="-55"/>
          <w:sz w:val="56"/>
        </w:rPr>
        <w:t> </w:t>
      </w:r>
      <w:r>
        <w:rPr>
          <w:sz w:val="56"/>
        </w:rPr>
        <w:t>SOC</w:t>
      </w:r>
      <w:r>
        <w:rPr>
          <w:spacing w:val="-53"/>
          <w:sz w:val="56"/>
        </w:rPr>
        <w:t> </w:t>
      </w:r>
      <w:r>
        <w:rPr>
          <w:sz w:val="56"/>
        </w:rPr>
        <w:t>sink</w:t>
      </w:r>
      <w:r>
        <w:rPr>
          <w:spacing w:val="-51"/>
          <w:sz w:val="56"/>
        </w:rPr>
        <w:t> </w:t>
      </w:r>
      <w:r>
        <w:rPr>
          <w:sz w:val="56"/>
        </w:rPr>
        <w:t>in</w:t>
      </w:r>
      <w:r>
        <w:rPr>
          <w:spacing w:val="-54"/>
          <w:sz w:val="56"/>
        </w:rPr>
        <w:t> </w:t>
      </w:r>
      <w:r>
        <w:rPr>
          <w:sz w:val="56"/>
        </w:rPr>
        <w:t>0-5</w:t>
      </w:r>
      <w:r>
        <w:rPr>
          <w:spacing w:val="-51"/>
          <w:sz w:val="56"/>
        </w:rPr>
        <w:t> </w:t>
      </w:r>
      <w:r>
        <w:rPr>
          <w:sz w:val="56"/>
        </w:rPr>
        <w:t>cm</w:t>
      </w:r>
      <w:r>
        <w:rPr>
          <w:spacing w:val="-54"/>
          <w:sz w:val="56"/>
        </w:rPr>
        <w:t> </w:t>
      </w:r>
      <w:r>
        <w:rPr>
          <w:sz w:val="56"/>
        </w:rPr>
        <w:t>of</w:t>
      </w:r>
      <w:r>
        <w:rPr>
          <w:spacing w:val="-55"/>
          <w:sz w:val="56"/>
        </w:rPr>
        <w:t> </w:t>
      </w:r>
      <w:r>
        <w:rPr>
          <w:sz w:val="56"/>
        </w:rPr>
        <w:t>CONUS</w:t>
      </w:r>
    </w:p>
    <w:p>
      <w:pPr>
        <w:pStyle w:val="ListParagraph"/>
        <w:numPr>
          <w:ilvl w:val="1"/>
          <w:numId w:val="1"/>
        </w:numPr>
        <w:tabs>
          <w:tab w:pos="2214" w:val="left" w:leader="none"/>
        </w:tabs>
        <w:spacing w:line="240" w:lineRule="auto" w:before="71" w:after="0"/>
        <w:ind w:left="2214" w:right="0" w:hanging="360"/>
        <w:jc w:val="left"/>
        <w:rPr>
          <w:sz w:val="48"/>
        </w:rPr>
      </w:pPr>
      <w:r>
        <w:rPr>
          <w:sz w:val="48"/>
        </w:rPr>
        <w:t>2.3 </w:t>
      </w:r>
      <w:r>
        <w:rPr>
          <w:spacing w:val="-3"/>
          <w:sz w:val="48"/>
        </w:rPr>
        <w:t>to </w:t>
      </w:r>
      <w:r>
        <w:rPr>
          <w:sz w:val="48"/>
        </w:rPr>
        <w:t>7.4</w:t>
      </w:r>
      <w:r>
        <w:rPr>
          <w:spacing w:val="-92"/>
          <w:sz w:val="48"/>
        </w:rPr>
        <w:t> </w:t>
      </w:r>
      <w:r>
        <w:rPr>
          <w:sz w:val="48"/>
        </w:rPr>
        <w:t>PgC</w:t>
      </w:r>
    </w:p>
    <w:p>
      <w:pPr>
        <w:pStyle w:val="ListParagraph"/>
        <w:numPr>
          <w:ilvl w:val="1"/>
          <w:numId w:val="1"/>
        </w:numPr>
        <w:tabs>
          <w:tab w:pos="2214" w:val="left" w:leader="none"/>
        </w:tabs>
        <w:spacing w:line="240" w:lineRule="auto" w:before="68" w:after="0"/>
        <w:ind w:left="2214" w:right="0" w:hanging="360"/>
        <w:jc w:val="left"/>
        <w:rPr>
          <w:sz w:val="48"/>
        </w:rPr>
      </w:pPr>
      <w:r>
        <w:rPr>
          <w:sz w:val="48"/>
        </w:rPr>
        <w:t>~</w:t>
      </w:r>
      <w:r>
        <w:rPr>
          <w:spacing w:val="-48"/>
          <w:sz w:val="48"/>
        </w:rPr>
        <w:t> </w:t>
      </w:r>
      <w:r>
        <w:rPr>
          <w:sz w:val="48"/>
        </w:rPr>
        <w:t>23%</w:t>
      </w:r>
      <w:r>
        <w:rPr>
          <w:spacing w:val="-50"/>
          <w:sz w:val="48"/>
        </w:rPr>
        <w:t> </w:t>
      </w:r>
      <w:r>
        <w:rPr>
          <w:spacing w:val="-3"/>
          <w:sz w:val="48"/>
        </w:rPr>
        <w:t>to</w:t>
      </w:r>
      <w:r>
        <w:rPr>
          <w:spacing w:val="-49"/>
          <w:sz w:val="48"/>
        </w:rPr>
        <w:t> </w:t>
      </w:r>
      <w:r>
        <w:rPr>
          <w:sz w:val="48"/>
        </w:rPr>
        <w:t>75%</w:t>
      </w:r>
      <w:r>
        <w:rPr>
          <w:spacing w:val="-49"/>
          <w:sz w:val="48"/>
        </w:rPr>
        <w:t> </w:t>
      </w:r>
      <w:r>
        <w:rPr>
          <w:sz w:val="48"/>
        </w:rPr>
        <w:t>increase</w:t>
      </w:r>
      <w:r>
        <w:rPr>
          <w:spacing w:val="-49"/>
          <w:sz w:val="48"/>
        </w:rPr>
        <w:t> </w:t>
      </w:r>
      <w:r>
        <w:rPr>
          <w:spacing w:val="-3"/>
          <w:sz w:val="48"/>
        </w:rPr>
        <w:t>over</w:t>
      </w:r>
      <w:r>
        <w:rPr>
          <w:spacing w:val="-46"/>
          <w:sz w:val="48"/>
        </w:rPr>
        <w:t> </w:t>
      </w:r>
      <w:r>
        <w:rPr>
          <w:sz w:val="48"/>
        </w:rPr>
        <w:t>current</w:t>
      </w:r>
      <w:r>
        <w:rPr>
          <w:spacing w:val="-50"/>
          <w:sz w:val="48"/>
        </w:rPr>
        <w:t> </w:t>
      </w:r>
      <w:r>
        <w:rPr>
          <w:sz w:val="48"/>
        </w:rPr>
        <w:t>SOC</w:t>
      </w:r>
      <w:r>
        <w:rPr>
          <w:spacing w:val="-49"/>
          <w:sz w:val="48"/>
        </w:rPr>
        <w:t> </w:t>
      </w:r>
      <w:r>
        <w:rPr>
          <w:sz w:val="48"/>
        </w:rPr>
        <w:t>pool</w:t>
      </w:r>
    </w:p>
    <w:p>
      <w:pPr>
        <w:pStyle w:val="ListParagraph"/>
        <w:numPr>
          <w:ilvl w:val="0"/>
          <w:numId w:val="1"/>
        </w:numPr>
        <w:tabs>
          <w:tab w:pos="1494" w:val="left" w:leader="none"/>
        </w:tabs>
        <w:spacing w:line="225" w:lineRule="auto" w:before="187" w:after="0"/>
        <w:ind w:left="1494" w:right="1232" w:hanging="360"/>
        <w:jc w:val="left"/>
        <w:rPr>
          <w:sz w:val="56"/>
        </w:rPr>
      </w:pPr>
      <w:r>
        <w:rPr>
          <w:w w:val="95"/>
          <w:sz w:val="56"/>
        </w:rPr>
        <w:t>Need</w:t>
      </w:r>
      <w:r>
        <w:rPr>
          <w:spacing w:val="-60"/>
          <w:w w:val="95"/>
          <w:sz w:val="56"/>
        </w:rPr>
        <w:t> </w:t>
      </w:r>
      <w:r>
        <w:rPr>
          <w:spacing w:val="-3"/>
          <w:w w:val="95"/>
          <w:sz w:val="56"/>
        </w:rPr>
        <w:t>to</w:t>
      </w:r>
      <w:r>
        <w:rPr>
          <w:spacing w:val="-60"/>
          <w:w w:val="95"/>
          <w:sz w:val="56"/>
        </w:rPr>
        <w:t> </w:t>
      </w:r>
      <w:r>
        <w:rPr>
          <w:w w:val="95"/>
          <w:sz w:val="56"/>
        </w:rPr>
        <w:t>develop</w:t>
      </w:r>
      <w:r>
        <w:rPr>
          <w:spacing w:val="-59"/>
          <w:w w:val="95"/>
          <w:sz w:val="56"/>
        </w:rPr>
        <w:t> </w:t>
      </w:r>
      <w:r>
        <w:rPr>
          <w:spacing w:val="-3"/>
          <w:w w:val="95"/>
          <w:sz w:val="56"/>
        </w:rPr>
        <w:t>better</w:t>
      </w:r>
      <w:r>
        <w:rPr>
          <w:spacing w:val="-60"/>
          <w:w w:val="95"/>
          <w:sz w:val="56"/>
        </w:rPr>
        <w:t> </w:t>
      </w:r>
      <w:r>
        <w:rPr>
          <w:spacing w:val="-3"/>
          <w:w w:val="95"/>
          <w:sz w:val="56"/>
        </w:rPr>
        <w:t>generally</w:t>
      </w:r>
      <w:r>
        <w:rPr>
          <w:spacing w:val="-62"/>
          <w:w w:val="95"/>
          <w:sz w:val="56"/>
        </w:rPr>
        <w:t> </w:t>
      </w:r>
      <w:r>
        <w:rPr>
          <w:w w:val="95"/>
          <w:sz w:val="56"/>
        </w:rPr>
        <w:t>applicable</w:t>
      </w:r>
      <w:r>
        <w:rPr>
          <w:spacing w:val="-57"/>
          <w:w w:val="95"/>
          <w:sz w:val="56"/>
        </w:rPr>
        <w:t> </w:t>
      </w:r>
      <w:r>
        <w:rPr>
          <w:spacing w:val="-4"/>
          <w:w w:val="95"/>
          <w:sz w:val="56"/>
        </w:rPr>
        <w:t>proxies </w:t>
      </w:r>
      <w:r>
        <w:rPr>
          <w:spacing w:val="-5"/>
          <w:sz w:val="56"/>
        </w:rPr>
        <w:t>for</w:t>
      </w:r>
      <w:r>
        <w:rPr>
          <w:spacing w:val="-43"/>
          <w:sz w:val="56"/>
        </w:rPr>
        <w:t> </w:t>
      </w:r>
      <w:r>
        <w:rPr>
          <w:sz w:val="56"/>
        </w:rPr>
        <w:t>lower</w:t>
      </w:r>
      <w:r>
        <w:rPr>
          <w:spacing w:val="-43"/>
          <w:sz w:val="56"/>
        </w:rPr>
        <w:t> </w:t>
      </w:r>
      <w:r>
        <w:rPr>
          <w:sz w:val="56"/>
        </w:rPr>
        <w:t>bounds</w:t>
      </w:r>
      <w:r>
        <w:rPr>
          <w:spacing w:val="-34"/>
          <w:sz w:val="56"/>
        </w:rPr>
        <w:t> </w:t>
      </w:r>
      <w:r>
        <w:rPr>
          <w:sz w:val="56"/>
        </w:rPr>
        <w:t>of</w:t>
      </w:r>
      <w:r>
        <w:rPr>
          <w:spacing w:val="-42"/>
          <w:sz w:val="56"/>
        </w:rPr>
        <w:t> </w:t>
      </w:r>
      <w:r>
        <w:rPr>
          <w:sz w:val="56"/>
        </w:rPr>
        <w:t>SOC</w:t>
      </w:r>
      <w:r>
        <w:rPr>
          <w:spacing w:val="-40"/>
          <w:sz w:val="56"/>
        </w:rPr>
        <w:t> </w:t>
      </w:r>
      <w:r>
        <w:rPr>
          <w:sz w:val="56"/>
        </w:rPr>
        <w:t>sink</w:t>
      </w:r>
    </w:p>
    <w:p>
      <w:pPr>
        <w:pStyle w:val="ListParagraph"/>
        <w:numPr>
          <w:ilvl w:val="0"/>
          <w:numId w:val="1"/>
        </w:numPr>
        <w:tabs>
          <w:tab w:pos="1494" w:val="left" w:leader="none"/>
        </w:tabs>
        <w:spacing w:line="240" w:lineRule="auto" w:before="166" w:after="0"/>
        <w:ind w:left="1494" w:right="0" w:hanging="360"/>
        <w:jc w:val="left"/>
        <w:rPr>
          <w:sz w:val="56"/>
        </w:rPr>
      </w:pPr>
      <w:r>
        <w:rPr>
          <w:sz w:val="56"/>
        </w:rPr>
        <w:t>All</w:t>
      </w:r>
      <w:r>
        <w:rPr>
          <w:spacing w:val="-55"/>
          <w:sz w:val="56"/>
        </w:rPr>
        <w:t> </w:t>
      </w:r>
      <w:r>
        <w:rPr>
          <w:sz w:val="56"/>
        </w:rPr>
        <w:t>land</w:t>
      </w:r>
      <w:r>
        <w:rPr>
          <w:spacing w:val="-53"/>
          <w:sz w:val="56"/>
        </w:rPr>
        <w:t> </w:t>
      </w:r>
      <w:r>
        <w:rPr>
          <w:sz w:val="56"/>
        </w:rPr>
        <w:t>uses</w:t>
      </w:r>
      <w:r>
        <w:rPr>
          <w:spacing w:val="-52"/>
          <w:sz w:val="56"/>
        </w:rPr>
        <w:t> </w:t>
      </w:r>
      <w:r>
        <w:rPr>
          <w:sz w:val="56"/>
        </w:rPr>
        <w:t>in</w:t>
      </w:r>
      <w:r>
        <w:rPr>
          <w:spacing w:val="-52"/>
          <w:sz w:val="56"/>
        </w:rPr>
        <w:t> </w:t>
      </w:r>
      <w:r>
        <w:rPr>
          <w:sz w:val="56"/>
        </w:rPr>
        <w:t>CONUS</w:t>
      </w:r>
      <w:r>
        <w:rPr>
          <w:spacing w:val="-52"/>
          <w:sz w:val="56"/>
        </w:rPr>
        <w:t> </w:t>
      </w:r>
      <w:r>
        <w:rPr>
          <w:spacing w:val="-3"/>
          <w:sz w:val="56"/>
        </w:rPr>
        <w:t>are</w:t>
      </w:r>
      <w:r>
        <w:rPr>
          <w:spacing w:val="-57"/>
          <w:sz w:val="56"/>
        </w:rPr>
        <w:t> </w:t>
      </w:r>
      <w:r>
        <w:rPr>
          <w:sz w:val="56"/>
        </w:rPr>
        <w:t>potential</w:t>
      </w:r>
      <w:r>
        <w:rPr>
          <w:spacing w:val="-55"/>
          <w:sz w:val="56"/>
        </w:rPr>
        <w:t> </w:t>
      </w:r>
      <w:r>
        <w:rPr>
          <w:sz w:val="56"/>
        </w:rPr>
        <w:t>sink!</w:t>
      </w:r>
    </w:p>
    <w:p>
      <w:pPr>
        <w:spacing w:after="0" w:line="240" w:lineRule="auto"/>
        <w:jc w:val="left"/>
        <w:rPr>
          <w:sz w:val="56"/>
        </w:rPr>
        <w:sectPr>
          <w:headerReference w:type="default" r:id="rId39"/>
          <w:pgSz w:w="14400" w:h="10800" w:orient="landscape"/>
          <w:pgMar w:header="1201" w:footer="0" w:top="2080" w:bottom="280" w:left="0" w:right="0"/>
        </w:sectPr>
      </w:pPr>
    </w:p>
    <w:p>
      <w:pPr>
        <w:pStyle w:val="BodyText"/>
        <w:rPr>
          <w:sz w:val="20"/>
        </w:rPr>
      </w:pPr>
      <w:r>
        <w:rPr/>
        <w:drawing>
          <wp:anchor distT="0" distB="0" distL="0" distR="0" allowOverlap="1" layoutInCell="1" locked="0" behindDoc="0" simplePos="0" relativeHeight="251702272">
            <wp:simplePos x="0" y="0"/>
            <wp:positionH relativeFrom="page">
              <wp:posOffset>3400044</wp:posOffset>
            </wp:positionH>
            <wp:positionV relativeFrom="page">
              <wp:posOffset>0</wp:posOffset>
            </wp:positionV>
            <wp:extent cx="5743956" cy="6857999"/>
            <wp:effectExtent l="0" t="0" r="0" b="0"/>
            <wp:wrapNone/>
            <wp:docPr id="13" name="image20.jpeg"/>
            <wp:cNvGraphicFramePr>
              <a:graphicFrameLocks noChangeAspect="1"/>
            </wp:cNvGraphicFramePr>
            <a:graphic>
              <a:graphicData uri="http://schemas.openxmlformats.org/drawingml/2006/picture">
                <pic:pic>
                  <pic:nvPicPr>
                    <pic:cNvPr id="14" name="image20.jpeg"/>
                    <pic:cNvPicPr/>
                  </pic:nvPicPr>
                  <pic:blipFill>
                    <a:blip r:embed="rId41" cstate="print"/>
                    <a:stretch>
                      <a:fillRect/>
                    </a:stretch>
                  </pic:blipFill>
                  <pic:spPr>
                    <a:xfrm>
                      <a:off x="0" y="0"/>
                      <a:ext cx="5743956" cy="6857999"/>
                    </a:xfrm>
                    <a:prstGeom prst="rect">
                      <a:avLst/>
                    </a:prstGeom>
                  </pic:spPr>
                </pic:pic>
              </a:graphicData>
            </a:graphic>
          </wp:anchor>
        </w:drawing>
      </w:r>
    </w:p>
    <w:p>
      <w:pPr>
        <w:pStyle w:val="BodyText"/>
        <w:spacing w:before="8"/>
        <w:rPr>
          <w:sz w:val="17"/>
        </w:rPr>
      </w:pPr>
    </w:p>
    <w:p>
      <w:pPr>
        <w:pStyle w:val="BodyText"/>
        <w:ind w:left="664"/>
        <w:rPr>
          <w:sz w:val="20"/>
        </w:rPr>
      </w:pPr>
      <w:r>
        <w:rPr>
          <w:sz w:val="20"/>
        </w:rPr>
        <w:drawing>
          <wp:inline distT="0" distB="0" distL="0" distR="0">
            <wp:extent cx="2233347" cy="1539239"/>
            <wp:effectExtent l="0" t="0" r="0" b="0"/>
            <wp:docPr id="15" name="image21.jpeg" descr="Image result for usda"/>
            <wp:cNvGraphicFramePr>
              <a:graphicFrameLocks noChangeAspect="1"/>
            </wp:cNvGraphicFramePr>
            <a:graphic>
              <a:graphicData uri="http://schemas.openxmlformats.org/drawingml/2006/picture">
                <pic:pic>
                  <pic:nvPicPr>
                    <pic:cNvPr id="16" name="image21.jpeg"/>
                    <pic:cNvPicPr/>
                  </pic:nvPicPr>
                  <pic:blipFill>
                    <a:blip r:embed="rId42" cstate="print"/>
                    <a:stretch>
                      <a:fillRect/>
                    </a:stretch>
                  </pic:blipFill>
                  <pic:spPr>
                    <a:xfrm>
                      <a:off x="0" y="0"/>
                      <a:ext cx="2233347" cy="1539239"/>
                    </a:xfrm>
                    <a:prstGeom prst="rect">
                      <a:avLst/>
                    </a:prstGeom>
                  </pic:spPr>
                </pic:pic>
              </a:graphicData>
            </a:graphic>
          </wp:inline>
        </w:drawing>
      </w:r>
      <w:r>
        <w:rPr>
          <w:sz w:val="20"/>
        </w:rPr>
      </w:r>
    </w:p>
    <w:p>
      <w:pPr>
        <w:pStyle w:val="BodyText"/>
        <w:rPr>
          <w:sz w:val="20"/>
        </w:rPr>
      </w:pPr>
    </w:p>
    <w:p>
      <w:pPr>
        <w:pStyle w:val="BodyText"/>
        <w:spacing w:before="1"/>
        <w:rPr>
          <w:sz w:val="16"/>
        </w:rPr>
      </w:pPr>
    </w:p>
    <w:p>
      <w:pPr>
        <w:spacing w:before="33"/>
        <w:ind w:left="809" w:right="0" w:firstLine="0"/>
        <w:jc w:val="left"/>
        <w:rPr>
          <w:sz w:val="36"/>
        </w:rPr>
      </w:pPr>
      <w:bookmarkStart w:name="Questions?" w:id="20"/>
      <w:bookmarkEnd w:id="20"/>
      <w:r>
        <w:rPr/>
      </w:r>
      <w:hyperlink r:id="rId43">
        <w:r>
          <w:rPr>
            <w:w w:val="95"/>
            <w:sz w:val="36"/>
          </w:rPr>
          <w:t>LOECKE.TERRY@ku.edu</w:t>
        </w:r>
      </w:hyperlink>
    </w:p>
    <w:p>
      <w:pPr>
        <w:pStyle w:val="BodyText"/>
        <w:rPr>
          <w:sz w:val="20"/>
        </w:rPr>
      </w:pPr>
    </w:p>
    <w:p>
      <w:pPr>
        <w:pStyle w:val="BodyText"/>
        <w:rPr>
          <w:sz w:val="20"/>
        </w:rPr>
      </w:pPr>
    </w:p>
    <w:p>
      <w:pPr>
        <w:pStyle w:val="BodyText"/>
        <w:spacing w:before="10"/>
        <w:rPr>
          <w:sz w:val="26"/>
        </w:rPr>
      </w:pPr>
      <w:r>
        <w:rPr/>
        <w:drawing>
          <wp:anchor distT="0" distB="0" distL="0" distR="0" allowOverlap="1" layoutInCell="1" locked="0" behindDoc="0" simplePos="0" relativeHeight="42">
            <wp:simplePos x="0" y="0"/>
            <wp:positionH relativeFrom="page">
              <wp:posOffset>99059</wp:posOffset>
            </wp:positionH>
            <wp:positionV relativeFrom="paragraph">
              <wp:posOffset>221302</wp:posOffset>
            </wp:positionV>
            <wp:extent cx="2541270" cy="2541270"/>
            <wp:effectExtent l="0" t="0" r="0" b="0"/>
            <wp:wrapTopAndBottom/>
            <wp:docPr id="17" name="image4.jpeg" descr="Image result for skye wills"/>
            <wp:cNvGraphicFramePr>
              <a:graphicFrameLocks noChangeAspect="1"/>
            </wp:cNvGraphicFramePr>
            <a:graphic>
              <a:graphicData uri="http://schemas.openxmlformats.org/drawingml/2006/picture">
                <pic:pic>
                  <pic:nvPicPr>
                    <pic:cNvPr id="18" name="image4.jpeg"/>
                    <pic:cNvPicPr/>
                  </pic:nvPicPr>
                  <pic:blipFill>
                    <a:blip r:embed="rId8" cstate="print"/>
                    <a:stretch>
                      <a:fillRect/>
                    </a:stretch>
                  </pic:blipFill>
                  <pic:spPr>
                    <a:xfrm>
                      <a:off x="0" y="0"/>
                      <a:ext cx="2541270" cy="2541270"/>
                    </a:xfrm>
                    <a:prstGeom prst="rect">
                      <a:avLst/>
                    </a:prstGeom>
                  </pic:spPr>
                </pic:pic>
              </a:graphicData>
            </a:graphic>
          </wp:anchor>
        </w:drawing>
      </w:r>
    </w:p>
    <w:p>
      <w:pPr>
        <w:spacing w:after="0"/>
        <w:rPr>
          <w:sz w:val="26"/>
        </w:rPr>
        <w:sectPr>
          <w:headerReference w:type="default" r:id="rId40"/>
          <w:pgSz w:w="14400" w:h="10800" w:orient="landscape"/>
          <w:pgMar w:header="1201" w:footer="0" w:top="2080" w:bottom="0" w:left="0" w:right="0"/>
        </w:sectPr>
      </w:pPr>
    </w:p>
    <w:p>
      <w:pPr>
        <w:pStyle w:val="BodyText"/>
        <w:spacing w:before="1"/>
        <w:rPr>
          <w:sz w:val="9"/>
        </w:rPr>
      </w:pPr>
    </w:p>
    <w:p>
      <w:pPr>
        <w:spacing w:line="244" w:lineRule="auto" w:before="96"/>
        <w:ind w:left="280" w:right="0" w:firstLine="0"/>
        <w:jc w:val="left"/>
        <w:rPr>
          <w:b/>
          <w:sz w:val="23"/>
        </w:rPr>
      </w:pPr>
      <w:bookmarkStart w:name="AGU abstract receipt" w:id="21"/>
      <w:bookmarkEnd w:id="21"/>
      <w:r>
        <w:rPr/>
      </w:r>
      <w:r>
        <w:rPr>
          <w:b/>
          <w:color w:val="1E5A8A"/>
          <w:sz w:val="23"/>
        </w:rPr>
        <w:t>Your abstract has been submitted for the 2018 AGU Fall Meeting. You will receive an email confirmation.</w:t>
      </w:r>
    </w:p>
    <w:p>
      <w:pPr>
        <w:pStyle w:val="BodyText"/>
        <w:spacing w:before="8"/>
        <w:rPr>
          <w:b/>
          <w:sz w:val="20"/>
        </w:rPr>
      </w:pPr>
    </w:p>
    <w:p>
      <w:pPr>
        <w:pStyle w:val="BodyText"/>
        <w:spacing w:before="1"/>
        <w:ind w:left="280"/>
      </w:pPr>
      <w:r>
        <w:rPr>
          <w:color w:val="002878"/>
        </w:rPr>
        <w:t>Click </w:t>
      </w:r>
      <w:r>
        <w:rPr>
          <w:color w:val="ABABAB"/>
          <w:sz w:val="20"/>
        </w:rPr>
        <w:t>HERE </w:t>
      </w:r>
      <w:r>
        <w:rPr>
          <w:color w:val="002878"/>
        </w:rPr>
        <w:t>to print this page now.</w:t>
      </w:r>
    </w:p>
    <w:p>
      <w:pPr>
        <w:pStyle w:val="BodyText"/>
        <w:spacing w:before="8"/>
        <w:rPr>
          <w:sz w:val="12"/>
        </w:rPr>
      </w:pPr>
    </w:p>
    <w:p>
      <w:pPr>
        <w:pStyle w:val="BodyText"/>
        <w:spacing w:before="98"/>
        <w:ind w:left="880"/>
      </w:pPr>
      <w:r>
        <w:rPr/>
        <w:pict>
          <v:shape style="position:absolute;margin-left:53.75pt;margin-top:9.310891pt;width:3pt;height:3pt;mso-position-horizontal-relative:page;mso-position-vertical-relative:paragraph;z-index:251705344" coordorigin="1075,186" coordsize="60,60" path="m1113,246l1097,246,1090,243,1078,232,1075,225,1075,208,1078,201,1090,189,1097,186,1113,186,1120,189,1132,201,1135,208,1135,225,1132,232,1120,243,1113,246xe" filled="true" fillcolor="#000000" stroked="false">
            <v:path arrowok="t"/>
            <v:fill type="solid"/>
            <w10:wrap type="none"/>
          </v:shape>
        </w:pict>
      </w:r>
      <w:r>
        <w:rPr>
          <w:w w:val="105"/>
        </w:rPr>
        <w:t>This page indicates that you have completed your abstract submission and an email confirmation will be sent to you.</w:t>
      </w:r>
    </w:p>
    <w:p>
      <w:pPr>
        <w:spacing w:line="247" w:lineRule="auto" w:before="7"/>
        <w:ind w:left="880" w:right="258" w:firstLine="0"/>
        <w:jc w:val="left"/>
        <w:rPr>
          <w:sz w:val="19"/>
        </w:rPr>
      </w:pPr>
      <w:r>
        <w:rPr/>
        <w:pict>
          <v:shape style="position:absolute;margin-left:53.75pt;margin-top:4.760891pt;width:3pt;height:3pt;mso-position-horizontal-relative:page;mso-position-vertical-relative:paragraph;z-index:251706368" coordorigin="1075,95" coordsize="60,60" path="m1113,155l1097,155,1090,152,1078,141,1075,134,1075,117,1078,110,1090,98,1097,95,1113,95,1120,98,1132,110,1135,117,1135,134,1132,141,1120,152,1113,155xe" filled="true" fillcolor="#000000" stroked="false">
            <v:path arrowok="t"/>
            <v:fill type="solid"/>
            <w10:wrap type="none"/>
          </v:shape>
        </w:pict>
      </w:r>
      <w:r>
        <w:rPr>
          <w:b/>
          <w:w w:val="105"/>
          <w:sz w:val="19"/>
        </w:rPr>
        <w:t>If</w:t>
      </w:r>
      <w:r>
        <w:rPr>
          <w:b/>
          <w:spacing w:val="-16"/>
          <w:w w:val="105"/>
          <w:sz w:val="19"/>
        </w:rPr>
        <w:t> </w:t>
      </w:r>
      <w:r>
        <w:rPr>
          <w:b/>
          <w:w w:val="105"/>
          <w:sz w:val="19"/>
        </w:rPr>
        <w:t>you</w:t>
      </w:r>
      <w:r>
        <w:rPr>
          <w:b/>
          <w:spacing w:val="-16"/>
          <w:w w:val="105"/>
          <w:sz w:val="19"/>
        </w:rPr>
        <w:t> </w:t>
      </w:r>
      <w:r>
        <w:rPr>
          <w:b/>
          <w:w w:val="105"/>
          <w:sz w:val="19"/>
        </w:rPr>
        <w:t>do</w:t>
      </w:r>
      <w:r>
        <w:rPr>
          <w:b/>
          <w:spacing w:val="-15"/>
          <w:w w:val="105"/>
          <w:sz w:val="19"/>
        </w:rPr>
        <w:t> </w:t>
      </w:r>
      <w:r>
        <w:rPr>
          <w:b/>
          <w:w w:val="105"/>
          <w:sz w:val="19"/>
        </w:rPr>
        <w:t>not</w:t>
      </w:r>
      <w:r>
        <w:rPr>
          <w:b/>
          <w:spacing w:val="-16"/>
          <w:w w:val="105"/>
          <w:sz w:val="19"/>
        </w:rPr>
        <w:t> </w:t>
      </w:r>
      <w:r>
        <w:rPr>
          <w:b/>
          <w:w w:val="105"/>
          <w:sz w:val="19"/>
        </w:rPr>
        <w:t>receive</w:t>
      </w:r>
      <w:r>
        <w:rPr>
          <w:b/>
          <w:spacing w:val="-16"/>
          <w:w w:val="105"/>
          <w:sz w:val="19"/>
        </w:rPr>
        <w:t> </w:t>
      </w:r>
      <w:r>
        <w:rPr>
          <w:b/>
          <w:w w:val="105"/>
          <w:sz w:val="19"/>
        </w:rPr>
        <w:t>an</w:t>
      </w:r>
      <w:r>
        <w:rPr>
          <w:b/>
          <w:spacing w:val="-15"/>
          <w:w w:val="105"/>
          <w:sz w:val="19"/>
        </w:rPr>
        <w:t> </w:t>
      </w:r>
      <w:r>
        <w:rPr>
          <w:b/>
          <w:w w:val="105"/>
          <w:sz w:val="19"/>
        </w:rPr>
        <w:t>email</w:t>
      </w:r>
      <w:r>
        <w:rPr>
          <w:b/>
          <w:spacing w:val="-16"/>
          <w:w w:val="105"/>
          <w:sz w:val="19"/>
        </w:rPr>
        <w:t> </w:t>
      </w:r>
      <w:r>
        <w:rPr>
          <w:b/>
          <w:w w:val="105"/>
          <w:sz w:val="19"/>
        </w:rPr>
        <w:t>confirmation</w:t>
      </w:r>
      <w:r>
        <w:rPr>
          <w:w w:val="105"/>
          <w:sz w:val="19"/>
        </w:rPr>
        <w:t>,</w:t>
      </w:r>
      <w:r>
        <w:rPr>
          <w:spacing w:val="-15"/>
          <w:w w:val="105"/>
          <w:sz w:val="19"/>
        </w:rPr>
        <w:t> </w:t>
      </w:r>
      <w:r>
        <w:rPr>
          <w:w w:val="105"/>
          <w:sz w:val="19"/>
        </w:rPr>
        <w:t>please</w:t>
      </w:r>
      <w:r>
        <w:rPr>
          <w:spacing w:val="-16"/>
          <w:w w:val="105"/>
          <w:sz w:val="19"/>
        </w:rPr>
        <w:t> </w:t>
      </w:r>
      <w:r>
        <w:rPr>
          <w:w w:val="105"/>
          <w:sz w:val="19"/>
        </w:rPr>
        <w:t>contact</w:t>
      </w:r>
      <w:r>
        <w:rPr>
          <w:spacing w:val="-16"/>
          <w:w w:val="105"/>
          <w:sz w:val="19"/>
        </w:rPr>
        <w:t> </w:t>
      </w:r>
      <w:hyperlink r:id="rId45">
        <w:r>
          <w:rPr>
            <w:color w:val="0000ED"/>
            <w:w w:val="105"/>
            <w:sz w:val="19"/>
            <w:u w:val="single" w:color="0000ED"/>
          </w:rPr>
          <w:t>a</w:t>
        </w:r>
        <w:r>
          <w:rPr>
            <w:color w:val="0000ED"/>
            <w:w w:val="105"/>
            <w:sz w:val="19"/>
          </w:rPr>
          <w:t>g</w:t>
        </w:r>
        <w:r>
          <w:rPr>
            <w:color w:val="0000ED"/>
            <w:w w:val="105"/>
            <w:sz w:val="19"/>
            <w:u w:val="single" w:color="0000ED"/>
          </w:rPr>
          <w:t>u</w:t>
        </w:r>
        <w:r>
          <w:rPr>
            <w:color w:val="0000ED"/>
            <w:w w:val="105"/>
            <w:sz w:val="19"/>
          </w:rPr>
          <w:t>@</w:t>
        </w:r>
        <w:r>
          <w:rPr>
            <w:color w:val="0000ED"/>
            <w:w w:val="105"/>
            <w:sz w:val="19"/>
            <w:u w:val="single" w:color="0000ED"/>
          </w:rPr>
          <w:t>confex.com</w:t>
        </w:r>
        <w:r>
          <w:rPr>
            <w:color w:val="0000ED"/>
            <w:spacing w:val="-15"/>
            <w:w w:val="105"/>
            <w:sz w:val="19"/>
          </w:rPr>
          <w:t> </w:t>
        </w:r>
      </w:hyperlink>
      <w:r>
        <w:rPr>
          <w:w w:val="105"/>
          <w:sz w:val="19"/>
        </w:rPr>
        <w:t>to</w:t>
      </w:r>
      <w:r>
        <w:rPr>
          <w:spacing w:val="-16"/>
          <w:w w:val="105"/>
          <w:sz w:val="19"/>
        </w:rPr>
        <w:t> </w:t>
      </w:r>
      <w:r>
        <w:rPr>
          <w:w w:val="105"/>
          <w:sz w:val="19"/>
        </w:rPr>
        <w:t>ensure</w:t>
      </w:r>
      <w:r>
        <w:rPr>
          <w:spacing w:val="-15"/>
          <w:w w:val="105"/>
          <w:sz w:val="19"/>
        </w:rPr>
        <w:t> </w:t>
      </w:r>
      <w:r>
        <w:rPr>
          <w:w w:val="105"/>
          <w:sz w:val="19"/>
        </w:rPr>
        <w:t>your</w:t>
      </w:r>
      <w:r>
        <w:rPr>
          <w:spacing w:val="-16"/>
          <w:w w:val="105"/>
          <w:sz w:val="19"/>
        </w:rPr>
        <w:t> </w:t>
      </w:r>
      <w:r>
        <w:rPr>
          <w:w w:val="105"/>
          <w:sz w:val="19"/>
        </w:rPr>
        <w:t>abstract</w:t>
      </w:r>
      <w:r>
        <w:rPr>
          <w:spacing w:val="-16"/>
          <w:w w:val="105"/>
          <w:sz w:val="19"/>
        </w:rPr>
        <w:t> </w:t>
      </w:r>
      <w:r>
        <w:rPr>
          <w:w w:val="105"/>
          <w:sz w:val="19"/>
        </w:rPr>
        <w:t>was</w:t>
      </w:r>
      <w:r>
        <w:rPr>
          <w:spacing w:val="-15"/>
          <w:w w:val="105"/>
          <w:sz w:val="19"/>
        </w:rPr>
        <w:t> </w:t>
      </w:r>
      <w:r>
        <w:rPr>
          <w:w w:val="105"/>
          <w:sz w:val="19"/>
        </w:rPr>
        <w:t>submitted and to have a confirmation email sent to</w:t>
      </w:r>
      <w:r>
        <w:rPr>
          <w:spacing w:val="-19"/>
          <w:w w:val="105"/>
          <w:sz w:val="19"/>
        </w:rPr>
        <w:t> </w:t>
      </w:r>
      <w:r>
        <w:rPr>
          <w:w w:val="105"/>
          <w:sz w:val="19"/>
        </w:rPr>
        <w:t>you.</w:t>
      </w:r>
    </w:p>
    <w:p>
      <w:pPr>
        <w:pStyle w:val="BodyText"/>
        <w:spacing w:line="247" w:lineRule="auto"/>
        <w:ind w:left="880" w:right="747"/>
      </w:pPr>
      <w:r>
        <w:rPr/>
        <w:pict>
          <v:shape style="position:absolute;margin-left:53.75pt;margin-top:4.410892pt;width:3pt;height:3pt;mso-position-horizontal-relative:page;mso-position-vertical-relative:paragraph;z-index:251707392" coordorigin="1075,88" coordsize="60,60" path="m1113,148l1097,148,1090,145,1078,134,1075,127,1075,110,1078,103,1090,91,1097,88,1113,88,1120,91,1132,103,1135,110,1135,127,1132,134,1120,145,1113,148xe" filled="true" fillcolor="#000000" stroked="false">
            <v:path arrowok="t"/>
            <v:fill type="solid"/>
            <w10:wrap type="none"/>
          </v:shape>
        </w:pict>
      </w:r>
      <w:r>
        <w:rPr>
          <w:w w:val="105"/>
        </w:rPr>
        <w:t>This</w:t>
      </w:r>
      <w:r>
        <w:rPr>
          <w:spacing w:val="-14"/>
          <w:w w:val="105"/>
        </w:rPr>
        <w:t> </w:t>
      </w:r>
      <w:r>
        <w:rPr>
          <w:w w:val="105"/>
        </w:rPr>
        <w:t>confirmation</w:t>
      </w:r>
      <w:r>
        <w:rPr>
          <w:spacing w:val="-13"/>
          <w:w w:val="105"/>
        </w:rPr>
        <w:t> </w:t>
      </w:r>
      <w:r>
        <w:rPr>
          <w:w w:val="105"/>
        </w:rPr>
        <w:t>does</w:t>
      </w:r>
      <w:r>
        <w:rPr>
          <w:spacing w:val="-14"/>
          <w:w w:val="105"/>
        </w:rPr>
        <w:t> </w:t>
      </w:r>
      <w:r>
        <w:rPr>
          <w:w w:val="105"/>
        </w:rPr>
        <w:t>not</w:t>
      </w:r>
      <w:r>
        <w:rPr>
          <w:spacing w:val="-13"/>
          <w:w w:val="105"/>
        </w:rPr>
        <w:t> </w:t>
      </w:r>
      <w:r>
        <w:rPr>
          <w:w w:val="105"/>
        </w:rPr>
        <w:t>guarantee</w:t>
      </w:r>
      <w:r>
        <w:rPr>
          <w:spacing w:val="-13"/>
          <w:w w:val="105"/>
        </w:rPr>
        <w:t> </w:t>
      </w:r>
      <w:r>
        <w:rPr>
          <w:w w:val="105"/>
        </w:rPr>
        <w:t>that</w:t>
      </w:r>
      <w:r>
        <w:rPr>
          <w:spacing w:val="-14"/>
          <w:w w:val="105"/>
        </w:rPr>
        <w:t> </w:t>
      </w:r>
      <w:r>
        <w:rPr>
          <w:w w:val="105"/>
        </w:rPr>
        <w:t>your</w:t>
      </w:r>
      <w:r>
        <w:rPr>
          <w:spacing w:val="-13"/>
          <w:w w:val="105"/>
        </w:rPr>
        <w:t> </w:t>
      </w:r>
      <w:r>
        <w:rPr>
          <w:w w:val="105"/>
        </w:rPr>
        <w:t>abstract</w:t>
      </w:r>
      <w:r>
        <w:rPr>
          <w:spacing w:val="-13"/>
          <w:w w:val="105"/>
        </w:rPr>
        <w:t> </w:t>
      </w:r>
      <w:r>
        <w:rPr>
          <w:w w:val="105"/>
        </w:rPr>
        <w:t>was</w:t>
      </w:r>
      <w:r>
        <w:rPr>
          <w:spacing w:val="-14"/>
          <w:w w:val="105"/>
        </w:rPr>
        <w:t> </w:t>
      </w:r>
      <w:r>
        <w:rPr>
          <w:w w:val="105"/>
        </w:rPr>
        <w:t>accepted</w:t>
      </w:r>
      <w:r>
        <w:rPr>
          <w:spacing w:val="-13"/>
          <w:w w:val="105"/>
        </w:rPr>
        <w:t> </w:t>
      </w:r>
      <w:r>
        <w:rPr>
          <w:w w:val="105"/>
        </w:rPr>
        <w:t>and</w:t>
      </w:r>
      <w:r>
        <w:rPr>
          <w:spacing w:val="-13"/>
          <w:w w:val="105"/>
        </w:rPr>
        <w:t> </w:t>
      </w:r>
      <w:r>
        <w:rPr>
          <w:w w:val="105"/>
        </w:rPr>
        <w:t>only</w:t>
      </w:r>
      <w:r>
        <w:rPr>
          <w:spacing w:val="-14"/>
          <w:w w:val="105"/>
        </w:rPr>
        <w:t> </w:t>
      </w:r>
      <w:r>
        <w:rPr>
          <w:w w:val="105"/>
        </w:rPr>
        <w:t>confirms</w:t>
      </w:r>
      <w:r>
        <w:rPr>
          <w:spacing w:val="-13"/>
          <w:w w:val="105"/>
        </w:rPr>
        <w:t> </w:t>
      </w:r>
      <w:r>
        <w:rPr>
          <w:w w:val="105"/>
        </w:rPr>
        <w:t>that</w:t>
      </w:r>
      <w:r>
        <w:rPr>
          <w:spacing w:val="-13"/>
          <w:w w:val="105"/>
        </w:rPr>
        <w:t> </w:t>
      </w:r>
      <w:r>
        <w:rPr>
          <w:w w:val="105"/>
        </w:rPr>
        <w:t>your</w:t>
      </w:r>
      <w:r>
        <w:rPr>
          <w:spacing w:val="-14"/>
          <w:w w:val="105"/>
        </w:rPr>
        <w:t> </w:t>
      </w:r>
      <w:r>
        <w:rPr>
          <w:w w:val="105"/>
        </w:rPr>
        <w:t>abstract</w:t>
      </w:r>
      <w:r>
        <w:rPr>
          <w:spacing w:val="-13"/>
          <w:w w:val="105"/>
        </w:rPr>
        <w:t> </w:t>
      </w:r>
      <w:r>
        <w:rPr>
          <w:w w:val="105"/>
        </w:rPr>
        <w:t>will</w:t>
      </w:r>
      <w:r>
        <w:rPr>
          <w:spacing w:val="-13"/>
          <w:w w:val="105"/>
        </w:rPr>
        <w:t> </w:t>
      </w:r>
      <w:r>
        <w:rPr>
          <w:spacing w:val="-6"/>
          <w:w w:val="105"/>
        </w:rPr>
        <w:t>be </w:t>
      </w:r>
      <w:r>
        <w:rPr>
          <w:w w:val="105"/>
        </w:rPr>
        <w:t>submitted for consideration by the Program</w:t>
      </w:r>
      <w:r>
        <w:rPr>
          <w:spacing w:val="-17"/>
          <w:w w:val="105"/>
        </w:rPr>
        <w:t> </w:t>
      </w:r>
      <w:r>
        <w:rPr>
          <w:w w:val="105"/>
        </w:rPr>
        <w:t>Committee.</w:t>
      </w:r>
    </w:p>
    <w:p>
      <w:pPr>
        <w:spacing w:line="247" w:lineRule="auto" w:before="0"/>
        <w:ind w:left="880" w:right="278" w:firstLine="0"/>
        <w:jc w:val="left"/>
        <w:rPr>
          <w:sz w:val="19"/>
        </w:rPr>
      </w:pPr>
      <w:r>
        <w:rPr/>
        <w:pict>
          <v:shape style="position:absolute;margin-left:53.75pt;margin-top:4.410892pt;width:3pt;height:3pt;mso-position-horizontal-relative:page;mso-position-vertical-relative:paragraph;z-index:251708416" coordorigin="1075,88" coordsize="60,60" path="m1113,148l1097,148,1090,145,1078,134,1075,127,1075,110,1078,103,1090,91,1097,88,1113,88,1120,91,1132,103,1135,110,1135,127,1132,134,1120,145,1113,148xe" filled="true" fillcolor="#000000" stroked="false">
            <v:path arrowok="t"/>
            <v:fill type="solid"/>
            <w10:wrap type="none"/>
          </v:shape>
        </w:pict>
      </w:r>
      <w:r>
        <w:rPr>
          <w:w w:val="105"/>
          <w:sz w:val="19"/>
        </w:rPr>
        <w:t>In</w:t>
      </w:r>
      <w:r>
        <w:rPr>
          <w:spacing w:val="-13"/>
          <w:w w:val="105"/>
          <w:sz w:val="19"/>
        </w:rPr>
        <w:t> </w:t>
      </w:r>
      <w:r>
        <w:rPr>
          <w:w w:val="105"/>
          <w:sz w:val="19"/>
        </w:rPr>
        <w:t>this</w:t>
      </w:r>
      <w:r>
        <w:rPr>
          <w:spacing w:val="-13"/>
          <w:w w:val="105"/>
          <w:sz w:val="19"/>
        </w:rPr>
        <w:t> </w:t>
      </w:r>
      <w:r>
        <w:rPr>
          <w:w w:val="105"/>
          <w:sz w:val="19"/>
        </w:rPr>
        <w:t>system,</w:t>
      </w:r>
      <w:r>
        <w:rPr>
          <w:spacing w:val="-13"/>
          <w:w w:val="105"/>
          <w:sz w:val="19"/>
        </w:rPr>
        <w:t> </w:t>
      </w:r>
      <w:r>
        <w:rPr>
          <w:w w:val="105"/>
          <w:sz w:val="19"/>
        </w:rPr>
        <w:t>there</w:t>
      </w:r>
      <w:r>
        <w:rPr>
          <w:spacing w:val="-12"/>
          <w:w w:val="105"/>
          <w:sz w:val="19"/>
        </w:rPr>
        <w:t> </w:t>
      </w:r>
      <w:r>
        <w:rPr>
          <w:w w:val="105"/>
          <w:sz w:val="19"/>
        </w:rPr>
        <w:t>is</w:t>
      </w:r>
      <w:r>
        <w:rPr>
          <w:spacing w:val="-13"/>
          <w:w w:val="105"/>
          <w:sz w:val="19"/>
        </w:rPr>
        <w:t> </w:t>
      </w:r>
      <w:r>
        <w:rPr>
          <w:w w:val="105"/>
          <w:sz w:val="19"/>
        </w:rPr>
        <w:t>no</w:t>
      </w:r>
      <w:r>
        <w:rPr>
          <w:spacing w:val="-13"/>
          <w:w w:val="105"/>
          <w:sz w:val="19"/>
        </w:rPr>
        <w:t> </w:t>
      </w:r>
      <w:r>
        <w:rPr>
          <w:w w:val="105"/>
          <w:sz w:val="19"/>
        </w:rPr>
        <w:t>'</w:t>
      </w:r>
      <w:r>
        <w:rPr>
          <w:b/>
          <w:w w:val="105"/>
          <w:sz w:val="19"/>
        </w:rPr>
        <w:t>Draft</w:t>
      </w:r>
      <w:r>
        <w:rPr>
          <w:w w:val="105"/>
          <w:sz w:val="19"/>
        </w:rPr>
        <w:t>'</w:t>
      </w:r>
      <w:r>
        <w:rPr>
          <w:spacing w:val="-13"/>
          <w:w w:val="105"/>
          <w:sz w:val="19"/>
        </w:rPr>
        <w:t> </w:t>
      </w:r>
      <w:r>
        <w:rPr>
          <w:w w:val="105"/>
          <w:sz w:val="19"/>
        </w:rPr>
        <w:t>option.</w:t>
      </w:r>
      <w:r>
        <w:rPr>
          <w:spacing w:val="-12"/>
          <w:w w:val="105"/>
          <w:sz w:val="19"/>
        </w:rPr>
        <w:t> </w:t>
      </w:r>
      <w:r>
        <w:rPr>
          <w:w w:val="105"/>
          <w:sz w:val="19"/>
        </w:rPr>
        <w:t>Once</w:t>
      </w:r>
      <w:r>
        <w:rPr>
          <w:spacing w:val="-13"/>
          <w:w w:val="105"/>
          <w:sz w:val="19"/>
        </w:rPr>
        <w:t> </w:t>
      </w:r>
      <w:r>
        <w:rPr>
          <w:w w:val="105"/>
          <w:sz w:val="19"/>
        </w:rPr>
        <w:t>the</w:t>
      </w:r>
      <w:r>
        <w:rPr>
          <w:spacing w:val="-13"/>
          <w:w w:val="105"/>
          <w:sz w:val="19"/>
        </w:rPr>
        <w:t> </w:t>
      </w:r>
      <w:r>
        <w:rPr>
          <w:w w:val="105"/>
          <w:sz w:val="19"/>
        </w:rPr>
        <w:t>abstract</w:t>
      </w:r>
      <w:r>
        <w:rPr>
          <w:spacing w:val="-12"/>
          <w:w w:val="105"/>
          <w:sz w:val="19"/>
        </w:rPr>
        <w:t> </w:t>
      </w:r>
      <w:r>
        <w:rPr>
          <w:w w:val="105"/>
          <w:sz w:val="19"/>
        </w:rPr>
        <w:t>is</w:t>
      </w:r>
      <w:r>
        <w:rPr>
          <w:spacing w:val="-13"/>
          <w:w w:val="105"/>
          <w:sz w:val="19"/>
        </w:rPr>
        <w:t> </w:t>
      </w:r>
      <w:r>
        <w:rPr>
          <w:w w:val="105"/>
          <w:sz w:val="19"/>
        </w:rPr>
        <w:t>submitted,</w:t>
      </w:r>
      <w:r>
        <w:rPr>
          <w:spacing w:val="-13"/>
          <w:w w:val="105"/>
          <w:sz w:val="19"/>
        </w:rPr>
        <w:t> </w:t>
      </w:r>
      <w:r>
        <w:rPr>
          <w:w w:val="105"/>
          <w:sz w:val="19"/>
        </w:rPr>
        <w:t>you</w:t>
      </w:r>
      <w:r>
        <w:rPr>
          <w:spacing w:val="-13"/>
          <w:w w:val="105"/>
          <w:sz w:val="19"/>
        </w:rPr>
        <w:t> </w:t>
      </w:r>
      <w:r>
        <w:rPr>
          <w:w w:val="105"/>
          <w:sz w:val="19"/>
        </w:rPr>
        <w:t>may</w:t>
      </w:r>
      <w:r>
        <w:rPr>
          <w:spacing w:val="-12"/>
          <w:w w:val="105"/>
          <w:sz w:val="19"/>
        </w:rPr>
        <w:t> </w:t>
      </w:r>
      <w:r>
        <w:rPr>
          <w:w w:val="105"/>
          <w:sz w:val="19"/>
        </w:rPr>
        <w:t>review,</w:t>
      </w:r>
      <w:r>
        <w:rPr>
          <w:spacing w:val="-13"/>
          <w:w w:val="105"/>
          <w:sz w:val="19"/>
        </w:rPr>
        <w:t> </w:t>
      </w:r>
      <w:r>
        <w:rPr>
          <w:w w:val="105"/>
          <w:sz w:val="19"/>
        </w:rPr>
        <w:t>edit</w:t>
      </w:r>
      <w:r>
        <w:rPr>
          <w:spacing w:val="-13"/>
          <w:w w:val="105"/>
          <w:sz w:val="19"/>
        </w:rPr>
        <w:t> </w:t>
      </w:r>
      <w:r>
        <w:rPr>
          <w:w w:val="105"/>
          <w:sz w:val="19"/>
        </w:rPr>
        <w:t>or</w:t>
      </w:r>
      <w:r>
        <w:rPr>
          <w:spacing w:val="-13"/>
          <w:w w:val="105"/>
          <w:sz w:val="19"/>
        </w:rPr>
        <w:t> </w:t>
      </w:r>
      <w:r>
        <w:rPr>
          <w:w w:val="105"/>
          <w:sz w:val="19"/>
        </w:rPr>
        <w:t>withdraw</w:t>
      </w:r>
      <w:r>
        <w:rPr>
          <w:spacing w:val="-12"/>
          <w:w w:val="105"/>
          <w:sz w:val="19"/>
        </w:rPr>
        <w:t> </w:t>
      </w:r>
      <w:r>
        <w:rPr>
          <w:w w:val="105"/>
          <w:sz w:val="19"/>
        </w:rPr>
        <w:t>your</w:t>
      </w:r>
      <w:r>
        <w:rPr>
          <w:spacing w:val="-13"/>
          <w:w w:val="105"/>
          <w:sz w:val="19"/>
        </w:rPr>
        <w:t> </w:t>
      </w:r>
      <w:r>
        <w:rPr>
          <w:w w:val="105"/>
          <w:sz w:val="19"/>
        </w:rPr>
        <w:t>abstract until the deadline of </w:t>
      </w:r>
      <w:r>
        <w:rPr>
          <w:b/>
          <w:color w:val="A20016"/>
          <w:w w:val="105"/>
          <w:sz w:val="19"/>
        </w:rPr>
        <w:t>1 August 2018 23:59 EDT/03:59 +1</w:t>
      </w:r>
      <w:r>
        <w:rPr>
          <w:b/>
          <w:color w:val="A20016"/>
          <w:spacing w:val="-28"/>
          <w:w w:val="105"/>
          <w:sz w:val="19"/>
        </w:rPr>
        <w:t> </w:t>
      </w:r>
      <w:r>
        <w:rPr>
          <w:b/>
          <w:color w:val="A20016"/>
          <w:w w:val="105"/>
          <w:sz w:val="19"/>
        </w:rPr>
        <w:t>GMT</w:t>
      </w:r>
      <w:r>
        <w:rPr>
          <w:w w:val="105"/>
          <w:sz w:val="19"/>
        </w:rPr>
        <w:t>.</w:t>
      </w:r>
    </w:p>
    <w:p>
      <w:pPr>
        <w:pStyle w:val="Heading4"/>
        <w:spacing w:line="247" w:lineRule="auto"/>
        <w:ind w:left="880" w:right="409"/>
      </w:pPr>
      <w:r>
        <w:rPr/>
        <w:pict>
          <v:shape style="position:absolute;margin-left:53.75pt;margin-top:4.410893pt;width:3pt;height:3pt;mso-position-horizontal-relative:page;mso-position-vertical-relative:paragraph;z-index:251709440" coordorigin="1075,88" coordsize="60,60" path="m1113,148l1097,148,1090,145,1078,134,1075,127,1075,110,1078,103,1090,91,1097,88,1113,88,1120,91,1132,103,1135,110,1135,127,1132,134,1120,145,1113,148xe" filled="true" fillcolor="#000000" stroked="false">
            <v:path arrowok="t"/>
            <v:fill type="solid"/>
            <w10:wrap type="none"/>
          </v:shape>
        </w:pict>
      </w:r>
      <w:r>
        <w:rPr>
          <w:w w:val="105"/>
        </w:rPr>
        <w:t>Do</w:t>
      </w:r>
      <w:r>
        <w:rPr>
          <w:spacing w:val="-13"/>
          <w:w w:val="105"/>
        </w:rPr>
        <w:t> </w:t>
      </w:r>
      <w:r>
        <w:rPr>
          <w:w w:val="105"/>
        </w:rPr>
        <w:t>not</w:t>
      </w:r>
      <w:r>
        <w:rPr>
          <w:spacing w:val="-12"/>
          <w:w w:val="105"/>
        </w:rPr>
        <w:t> </w:t>
      </w:r>
      <w:r>
        <w:rPr>
          <w:w w:val="105"/>
        </w:rPr>
        <w:t>withdraw</w:t>
      </w:r>
      <w:r>
        <w:rPr>
          <w:spacing w:val="-13"/>
          <w:w w:val="105"/>
        </w:rPr>
        <w:t> </w:t>
      </w:r>
      <w:r>
        <w:rPr>
          <w:w w:val="105"/>
        </w:rPr>
        <w:t>a</w:t>
      </w:r>
      <w:r>
        <w:rPr>
          <w:spacing w:val="-12"/>
          <w:w w:val="105"/>
        </w:rPr>
        <w:t> </w:t>
      </w:r>
      <w:r>
        <w:rPr>
          <w:w w:val="105"/>
        </w:rPr>
        <w:t>paid</w:t>
      </w:r>
      <w:r>
        <w:rPr>
          <w:spacing w:val="-13"/>
          <w:w w:val="105"/>
        </w:rPr>
        <w:t> </w:t>
      </w:r>
      <w:r>
        <w:rPr>
          <w:w w:val="105"/>
        </w:rPr>
        <w:t>abstract</w:t>
      </w:r>
      <w:r>
        <w:rPr>
          <w:spacing w:val="-12"/>
          <w:w w:val="105"/>
        </w:rPr>
        <w:t> </w:t>
      </w:r>
      <w:r>
        <w:rPr>
          <w:w w:val="105"/>
        </w:rPr>
        <w:t>submission</w:t>
      </w:r>
      <w:r>
        <w:rPr>
          <w:spacing w:val="-12"/>
          <w:w w:val="105"/>
        </w:rPr>
        <w:t> </w:t>
      </w:r>
      <w:r>
        <w:rPr>
          <w:w w:val="105"/>
        </w:rPr>
        <w:t>if</w:t>
      </w:r>
      <w:r>
        <w:rPr>
          <w:spacing w:val="-13"/>
          <w:w w:val="105"/>
        </w:rPr>
        <w:t> </w:t>
      </w:r>
      <w:r>
        <w:rPr>
          <w:w w:val="105"/>
        </w:rPr>
        <w:t>edits</w:t>
      </w:r>
      <w:r>
        <w:rPr>
          <w:spacing w:val="-12"/>
          <w:w w:val="105"/>
        </w:rPr>
        <w:t> </w:t>
      </w:r>
      <w:r>
        <w:rPr>
          <w:w w:val="105"/>
        </w:rPr>
        <w:t>are</w:t>
      </w:r>
      <w:r>
        <w:rPr>
          <w:spacing w:val="-13"/>
          <w:w w:val="105"/>
        </w:rPr>
        <w:t> </w:t>
      </w:r>
      <w:r>
        <w:rPr>
          <w:w w:val="105"/>
        </w:rPr>
        <w:t>needed</w:t>
      </w:r>
      <w:r>
        <w:rPr>
          <w:spacing w:val="-12"/>
          <w:w w:val="105"/>
        </w:rPr>
        <w:t> </w:t>
      </w:r>
      <w:r>
        <w:rPr>
          <w:w w:val="105"/>
        </w:rPr>
        <w:t>or</w:t>
      </w:r>
      <w:r>
        <w:rPr>
          <w:spacing w:val="-13"/>
          <w:w w:val="105"/>
        </w:rPr>
        <w:t> </w:t>
      </w:r>
      <w:r>
        <w:rPr>
          <w:w w:val="105"/>
        </w:rPr>
        <w:t>to</w:t>
      </w:r>
      <w:r>
        <w:rPr>
          <w:spacing w:val="-12"/>
          <w:w w:val="105"/>
        </w:rPr>
        <w:t> </w:t>
      </w:r>
      <w:r>
        <w:rPr>
          <w:w w:val="105"/>
        </w:rPr>
        <w:t>begin</w:t>
      </w:r>
      <w:r>
        <w:rPr>
          <w:spacing w:val="-12"/>
          <w:w w:val="105"/>
        </w:rPr>
        <w:t> </w:t>
      </w:r>
      <w:r>
        <w:rPr>
          <w:w w:val="105"/>
        </w:rPr>
        <w:t>a</w:t>
      </w:r>
      <w:r>
        <w:rPr>
          <w:spacing w:val="-13"/>
          <w:w w:val="105"/>
        </w:rPr>
        <w:t> </w:t>
      </w:r>
      <w:r>
        <w:rPr>
          <w:w w:val="105"/>
        </w:rPr>
        <w:t>new</w:t>
      </w:r>
      <w:r>
        <w:rPr>
          <w:spacing w:val="-12"/>
          <w:w w:val="105"/>
        </w:rPr>
        <w:t> </w:t>
      </w:r>
      <w:r>
        <w:rPr>
          <w:w w:val="105"/>
        </w:rPr>
        <w:t>submission.</w:t>
      </w:r>
      <w:r>
        <w:rPr>
          <w:spacing w:val="-13"/>
          <w:w w:val="105"/>
        </w:rPr>
        <w:t> </w:t>
      </w:r>
      <w:r>
        <w:rPr>
          <w:spacing w:val="-5"/>
          <w:w w:val="105"/>
        </w:rPr>
        <w:t>You</w:t>
      </w:r>
      <w:r>
        <w:rPr>
          <w:spacing w:val="-12"/>
          <w:w w:val="105"/>
        </w:rPr>
        <w:t> </w:t>
      </w:r>
      <w:r>
        <w:rPr>
          <w:w w:val="105"/>
        </w:rPr>
        <w:t>may</w:t>
      </w:r>
      <w:r>
        <w:rPr>
          <w:spacing w:val="-13"/>
          <w:w w:val="105"/>
        </w:rPr>
        <w:t> </w:t>
      </w:r>
      <w:r>
        <w:rPr>
          <w:spacing w:val="-3"/>
          <w:w w:val="105"/>
        </w:rPr>
        <w:t>make </w:t>
      </w:r>
      <w:r>
        <w:rPr>
          <w:w w:val="105"/>
        </w:rPr>
        <w:t>any edits to your abstract until the submission</w:t>
      </w:r>
      <w:r>
        <w:rPr>
          <w:spacing w:val="-23"/>
          <w:w w:val="105"/>
        </w:rPr>
        <w:t> </w:t>
      </w:r>
      <w:r>
        <w:rPr>
          <w:w w:val="105"/>
        </w:rPr>
        <w:t>deadline.</w:t>
      </w:r>
    </w:p>
    <w:p>
      <w:pPr>
        <w:spacing w:before="0"/>
        <w:ind w:left="880" w:right="0" w:firstLine="0"/>
        <w:jc w:val="left"/>
        <w:rPr>
          <w:b/>
          <w:sz w:val="19"/>
        </w:rPr>
      </w:pPr>
      <w:r>
        <w:rPr/>
        <w:pict>
          <v:shape style="position:absolute;margin-left:53.75pt;margin-top:4.410894pt;width:3pt;height:3pt;mso-position-horizontal-relative:page;mso-position-vertical-relative:paragraph;z-index:251710464" coordorigin="1075,88" coordsize="60,60" path="m1113,148l1097,148,1090,145,1078,134,1075,127,1075,110,1078,103,1090,91,1097,88,1113,88,1120,91,1132,103,1135,110,1135,127,1132,134,1120,145,1113,148xe" filled="true" fillcolor="#000000" stroked="false">
            <v:path arrowok="t"/>
            <v:fill type="solid"/>
            <w10:wrap type="none"/>
          </v:shape>
        </w:pict>
      </w:r>
      <w:r>
        <w:rPr>
          <w:b/>
          <w:w w:val="105"/>
          <w:sz w:val="19"/>
        </w:rPr>
        <w:t>Abstract fees are nonrefundable.</w:t>
      </w:r>
    </w:p>
    <w:p>
      <w:pPr>
        <w:pStyle w:val="BodyText"/>
        <w:spacing w:line="247" w:lineRule="auto" w:before="6"/>
        <w:ind w:left="880" w:right="607"/>
      </w:pPr>
      <w:r>
        <w:rPr/>
        <w:pict>
          <v:shape style="position:absolute;margin-left:53.75pt;margin-top:4.710894pt;width:3pt;height:3pt;mso-position-horizontal-relative:page;mso-position-vertical-relative:paragraph;z-index:251711488" coordorigin="1075,94" coordsize="60,60" path="m1113,154l1097,154,1090,151,1078,140,1075,133,1075,116,1078,109,1090,97,1097,94,1113,94,1120,97,1132,109,1135,116,1135,133,1132,140,1120,151,1113,154xe" filled="true" fillcolor="#000000" stroked="false">
            <v:path arrowok="t"/>
            <v:fill type="solid"/>
            <w10:wrap type="none"/>
          </v:shape>
        </w:pict>
      </w:r>
      <w:r>
        <w:rPr>
          <w:w w:val="105"/>
        </w:rPr>
        <w:t>Once</w:t>
      </w:r>
      <w:r>
        <w:rPr>
          <w:spacing w:val="-13"/>
          <w:w w:val="105"/>
        </w:rPr>
        <w:t> </w:t>
      </w:r>
      <w:r>
        <w:rPr>
          <w:w w:val="105"/>
        </w:rPr>
        <w:t>submitted,</w:t>
      </w:r>
      <w:r>
        <w:rPr>
          <w:spacing w:val="-12"/>
          <w:w w:val="105"/>
        </w:rPr>
        <w:t> </w:t>
      </w:r>
      <w:r>
        <w:rPr>
          <w:w w:val="105"/>
        </w:rPr>
        <w:t>your</w:t>
      </w:r>
      <w:r>
        <w:rPr>
          <w:spacing w:val="-12"/>
          <w:w w:val="105"/>
        </w:rPr>
        <w:t> </w:t>
      </w:r>
      <w:r>
        <w:rPr>
          <w:w w:val="105"/>
        </w:rPr>
        <w:t>abstract</w:t>
      </w:r>
      <w:r>
        <w:rPr>
          <w:spacing w:val="-12"/>
          <w:w w:val="105"/>
        </w:rPr>
        <w:t> </w:t>
      </w:r>
      <w:r>
        <w:rPr>
          <w:w w:val="105"/>
        </w:rPr>
        <w:t>will</w:t>
      </w:r>
      <w:r>
        <w:rPr>
          <w:spacing w:val="-12"/>
          <w:w w:val="105"/>
        </w:rPr>
        <w:t> </w:t>
      </w:r>
      <w:r>
        <w:rPr>
          <w:w w:val="105"/>
        </w:rPr>
        <w:t>need</w:t>
      </w:r>
      <w:r>
        <w:rPr>
          <w:spacing w:val="-12"/>
          <w:w w:val="105"/>
        </w:rPr>
        <w:t> </w:t>
      </w:r>
      <w:r>
        <w:rPr>
          <w:w w:val="105"/>
        </w:rPr>
        <w:t>to</w:t>
      </w:r>
      <w:r>
        <w:rPr>
          <w:spacing w:val="-12"/>
          <w:w w:val="105"/>
        </w:rPr>
        <w:t> </w:t>
      </w:r>
      <w:r>
        <w:rPr>
          <w:w w:val="105"/>
        </w:rPr>
        <w:t>be</w:t>
      </w:r>
      <w:r>
        <w:rPr>
          <w:spacing w:val="-13"/>
          <w:w w:val="105"/>
        </w:rPr>
        <w:t> </w:t>
      </w:r>
      <w:r>
        <w:rPr>
          <w:w w:val="105"/>
        </w:rPr>
        <w:t>withdrawn</w:t>
      </w:r>
      <w:r>
        <w:rPr>
          <w:spacing w:val="-12"/>
          <w:w w:val="105"/>
        </w:rPr>
        <w:t> </w:t>
      </w:r>
      <w:r>
        <w:rPr>
          <w:w w:val="105"/>
        </w:rPr>
        <w:t>if</w:t>
      </w:r>
      <w:r>
        <w:rPr>
          <w:spacing w:val="-12"/>
          <w:w w:val="105"/>
        </w:rPr>
        <w:t> </w:t>
      </w:r>
      <w:r>
        <w:rPr>
          <w:w w:val="105"/>
        </w:rPr>
        <w:t>you</w:t>
      </w:r>
      <w:r>
        <w:rPr>
          <w:spacing w:val="-12"/>
          <w:w w:val="105"/>
        </w:rPr>
        <w:t> </w:t>
      </w:r>
      <w:r>
        <w:rPr>
          <w:w w:val="105"/>
        </w:rPr>
        <w:t>no</w:t>
      </w:r>
      <w:r>
        <w:rPr>
          <w:spacing w:val="-12"/>
          <w:w w:val="105"/>
        </w:rPr>
        <w:t> </w:t>
      </w:r>
      <w:r>
        <w:rPr>
          <w:w w:val="105"/>
        </w:rPr>
        <w:t>longer</w:t>
      </w:r>
      <w:r>
        <w:rPr>
          <w:spacing w:val="-12"/>
          <w:w w:val="105"/>
        </w:rPr>
        <w:t> </w:t>
      </w:r>
      <w:r>
        <w:rPr>
          <w:w w:val="105"/>
        </w:rPr>
        <w:t>wish</w:t>
      </w:r>
      <w:r>
        <w:rPr>
          <w:spacing w:val="-12"/>
          <w:w w:val="105"/>
        </w:rPr>
        <w:t> </w:t>
      </w:r>
      <w:r>
        <w:rPr>
          <w:w w:val="105"/>
        </w:rPr>
        <w:t>to</w:t>
      </w:r>
      <w:r>
        <w:rPr>
          <w:spacing w:val="-12"/>
          <w:w w:val="105"/>
        </w:rPr>
        <w:t> </w:t>
      </w:r>
      <w:r>
        <w:rPr>
          <w:w w:val="105"/>
        </w:rPr>
        <w:t>have</w:t>
      </w:r>
      <w:r>
        <w:rPr>
          <w:spacing w:val="-13"/>
          <w:w w:val="105"/>
        </w:rPr>
        <w:t> </w:t>
      </w:r>
      <w:r>
        <w:rPr>
          <w:w w:val="105"/>
        </w:rPr>
        <w:t>it</w:t>
      </w:r>
      <w:r>
        <w:rPr>
          <w:spacing w:val="-12"/>
          <w:w w:val="105"/>
        </w:rPr>
        <w:t> </w:t>
      </w:r>
      <w:r>
        <w:rPr>
          <w:w w:val="105"/>
        </w:rPr>
        <w:t>considered</w:t>
      </w:r>
      <w:r>
        <w:rPr>
          <w:spacing w:val="-12"/>
          <w:w w:val="105"/>
        </w:rPr>
        <w:t> </w:t>
      </w:r>
      <w:r>
        <w:rPr>
          <w:w w:val="105"/>
        </w:rPr>
        <w:t>by</w:t>
      </w:r>
      <w:r>
        <w:rPr>
          <w:spacing w:val="-12"/>
          <w:w w:val="105"/>
        </w:rPr>
        <w:t> </w:t>
      </w:r>
      <w:r>
        <w:rPr>
          <w:w w:val="105"/>
        </w:rPr>
        <w:t>the</w:t>
      </w:r>
      <w:r>
        <w:rPr>
          <w:spacing w:val="-12"/>
          <w:w w:val="105"/>
        </w:rPr>
        <w:t> </w:t>
      </w:r>
      <w:r>
        <w:rPr>
          <w:w w:val="105"/>
        </w:rPr>
        <w:t>Program Committee.</w:t>
      </w:r>
    </w:p>
    <w:p>
      <w:pPr>
        <w:pStyle w:val="BodyText"/>
        <w:spacing w:line="247" w:lineRule="auto"/>
        <w:ind w:left="880" w:right="562"/>
      </w:pPr>
      <w:r>
        <w:rPr/>
        <w:pict>
          <v:shape style="position:absolute;margin-left:53.75pt;margin-top:4.410895pt;width:3pt;height:3pt;mso-position-horizontal-relative:page;mso-position-vertical-relative:paragraph;z-index:251712512" coordorigin="1075,88" coordsize="60,60" path="m1113,148l1097,148,1090,145,1078,134,1075,127,1075,110,1078,103,1090,91,1097,88,1113,88,1120,91,1132,103,1135,110,1135,127,1132,134,1120,145,1113,148xe" filled="true" fillcolor="#000000" stroked="false">
            <v:path arrowok="t"/>
            <v:fill type="solid"/>
            <w10:wrap type="none"/>
          </v:shape>
        </w:pict>
      </w:r>
      <w:r>
        <w:rPr>
          <w:w w:val="105"/>
        </w:rPr>
        <w:t>Consider</w:t>
      </w:r>
      <w:r>
        <w:rPr>
          <w:spacing w:val="-14"/>
          <w:w w:val="105"/>
        </w:rPr>
        <w:t> </w:t>
      </w:r>
      <w:r>
        <w:rPr>
          <w:w w:val="105"/>
        </w:rPr>
        <w:t>making</w:t>
      </w:r>
      <w:r>
        <w:rPr>
          <w:spacing w:val="-14"/>
          <w:w w:val="105"/>
        </w:rPr>
        <w:t> </w:t>
      </w:r>
      <w:r>
        <w:rPr>
          <w:w w:val="105"/>
        </w:rPr>
        <w:t>your</w:t>
      </w:r>
      <w:r>
        <w:rPr>
          <w:spacing w:val="-13"/>
          <w:w w:val="105"/>
        </w:rPr>
        <w:t> </w:t>
      </w:r>
      <w:r>
        <w:rPr>
          <w:w w:val="105"/>
        </w:rPr>
        <w:t>submission</w:t>
      </w:r>
      <w:r>
        <w:rPr>
          <w:spacing w:val="-14"/>
          <w:w w:val="105"/>
        </w:rPr>
        <w:t> </w:t>
      </w:r>
      <w:r>
        <w:rPr>
          <w:w w:val="105"/>
        </w:rPr>
        <w:t>citable</w:t>
      </w:r>
      <w:r>
        <w:rPr>
          <w:spacing w:val="-13"/>
          <w:w w:val="105"/>
        </w:rPr>
        <w:t> </w:t>
      </w:r>
      <w:r>
        <w:rPr>
          <w:w w:val="105"/>
        </w:rPr>
        <w:t>and</w:t>
      </w:r>
      <w:r>
        <w:rPr>
          <w:spacing w:val="-14"/>
          <w:w w:val="105"/>
        </w:rPr>
        <w:t> </w:t>
      </w:r>
      <w:r>
        <w:rPr>
          <w:w w:val="105"/>
        </w:rPr>
        <w:t>more</w:t>
      </w:r>
      <w:r>
        <w:rPr>
          <w:spacing w:val="-14"/>
          <w:w w:val="105"/>
        </w:rPr>
        <w:t> </w:t>
      </w:r>
      <w:r>
        <w:rPr>
          <w:w w:val="105"/>
        </w:rPr>
        <w:t>discoverable</w:t>
      </w:r>
      <w:r>
        <w:rPr>
          <w:spacing w:val="-13"/>
          <w:w w:val="105"/>
        </w:rPr>
        <w:t> </w:t>
      </w:r>
      <w:r>
        <w:rPr>
          <w:w w:val="105"/>
        </w:rPr>
        <w:t>by</w:t>
      </w:r>
      <w:r>
        <w:rPr>
          <w:spacing w:val="-14"/>
          <w:w w:val="105"/>
        </w:rPr>
        <w:t> </w:t>
      </w:r>
      <w:r>
        <w:rPr>
          <w:w w:val="105"/>
        </w:rPr>
        <w:t>adding</w:t>
      </w:r>
      <w:r>
        <w:rPr>
          <w:spacing w:val="-13"/>
          <w:w w:val="105"/>
        </w:rPr>
        <w:t> </w:t>
      </w:r>
      <w:r>
        <w:rPr>
          <w:w w:val="105"/>
        </w:rPr>
        <w:t>it</w:t>
      </w:r>
      <w:r>
        <w:rPr>
          <w:spacing w:val="-14"/>
          <w:w w:val="105"/>
        </w:rPr>
        <w:t> </w:t>
      </w:r>
      <w:r>
        <w:rPr>
          <w:w w:val="105"/>
        </w:rPr>
        <w:t>to</w:t>
      </w:r>
      <w:r>
        <w:rPr>
          <w:spacing w:val="-13"/>
          <w:w w:val="105"/>
        </w:rPr>
        <w:t> </w:t>
      </w:r>
      <w:r>
        <w:rPr>
          <w:w w:val="105"/>
        </w:rPr>
        <w:t>the</w:t>
      </w:r>
      <w:r>
        <w:rPr>
          <w:spacing w:val="-14"/>
          <w:w w:val="105"/>
        </w:rPr>
        <w:t> </w:t>
      </w:r>
      <w:r>
        <w:rPr>
          <w:w w:val="105"/>
        </w:rPr>
        <w:t>Earth</w:t>
      </w:r>
      <w:r>
        <w:rPr>
          <w:spacing w:val="-14"/>
          <w:w w:val="105"/>
        </w:rPr>
        <w:t> </w:t>
      </w:r>
      <w:r>
        <w:rPr>
          <w:w w:val="105"/>
        </w:rPr>
        <w:t>and</w:t>
      </w:r>
      <w:r>
        <w:rPr>
          <w:spacing w:val="-13"/>
          <w:w w:val="105"/>
        </w:rPr>
        <w:t> </w:t>
      </w:r>
      <w:r>
        <w:rPr>
          <w:w w:val="105"/>
        </w:rPr>
        <w:t>Space</w:t>
      </w:r>
      <w:r>
        <w:rPr>
          <w:spacing w:val="-14"/>
          <w:w w:val="105"/>
        </w:rPr>
        <w:t> </w:t>
      </w:r>
      <w:r>
        <w:rPr>
          <w:w w:val="105"/>
        </w:rPr>
        <w:t>Science</w:t>
      </w:r>
      <w:r>
        <w:rPr>
          <w:spacing w:val="-13"/>
          <w:w w:val="105"/>
        </w:rPr>
        <w:t> </w:t>
      </w:r>
      <w:r>
        <w:rPr>
          <w:spacing w:val="-3"/>
          <w:w w:val="105"/>
        </w:rPr>
        <w:t>Open </w:t>
      </w:r>
      <w:r>
        <w:rPr>
          <w:w w:val="105"/>
        </w:rPr>
        <w:t>Archive</w:t>
      </w:r>
      <w:r>
        <w:rPr>
          <w:spacing w:val="-12"/>
          <w:w w:val="105"/>
        </w:rPr>
        <w:t> </w:t>
      </w:r>
      <w:r>
        <w:rPr>
          <w:w w:val="105"/>
        </w:rPr>
        <w:t>(ESSOAr).</w:t>
      </w:r>
      <w:r>
        <w:rPr>
          <w:spacing w:val="-11"/>
          <w:w w:val="105"/>
        </w:rPr>
        <w:t> </w:t>
      </w:r>
      <w:hyperlink r:id="rId46">
        <w:r>
          <w:rPr>
            <w:color w:val="0000ED"/>
            <w:w w:val="105"/>
            <w:u w:val="single" w:color="0000ED"/>
          </w:rPr>
          <w:t>ESSOAr</w:t>
        </w:r>
        <w:r>
          <w:rPr>
            <w:color w:val="0000ED"/>
            <w:spacing w:val="-12"/>
            <w:w w:val="105"/>
          </w:rPr>
          <w:t> </w:t>
        </w:r>
      </w:hyperlink>
      <w:r>
        <w:rPr>
          <w:w w:val="105"/>
        </w:rPr>
        <w:t>is</w:t>
      </w:r>
      <w:r>
        <w:rPr>
          <w:spacing w:val="-11"/>
          <w:w w:val="105"/>
        </w:rPr>
        <w:t> </w:t>
      </w:r>
      <w:r>
        <w:rPr>
          <w:w w:val="105"/>
        </w:rPr>
        <w:t>free</w:t>
      </w:r>
      <w:r>
        <w:rPr>
          <w:spacing w:val="-11"/>
          <w:w w:val="105"/>
        </w:rPr>
        <w:t> </w:t>
      </w:r>
      <w:r>
        <w:rPr>
          <w:w w:val="105"/>
        </w:rPr>
        <w:t>to</w:t>
      </w:r>
      <w:r>
        <w:rPr>
          <w:spacing w:val="-12"/>
          <w:w w:val="105"/>
        </w:rPr>
        <w:t> </w:t>
      </w:r>
      <w:r>
        <w:rPr>
          <w:w w:val="105"/>
        </w:rPr>
        <w:t>post</w:t>
      </w:r>
      <w:r>
        <w:rPr>
          <w:spacing w:val="-11"/>
          <w:w w:val="105"/>
        </w:rPr>
        <w:t> </w:t>
      </w:r>
      <w:r>
        <w:rPr>
          <w:w w:val="105"/>
        </w:rPr>
        <w:t>and</w:t>
      </w:r>
      <w:r>
        <w:rPr>
          <w:spacing w:val="-12"/>
          <w:w w:val="105"/>
        </w:rPr>
        <w:t> </w:t>
      </w:r>
      <w:r>
        <w:rPr>
          <w:w w:val="105"/>
        </w:rPr>
        <w:t>view</w:t>
      </w:r>
      <w:r>
        <w:rPr>
          <w:spacing w:val="-11"/>
          <w:w w:val="105"/>
        </w:rPr>
        <w:t> </w:t>
      </w:r>
      <w:r>
        <w:rPr>
          <w:w w:val="105"/>
        </w:rPr>
        <w:t>content.</w:t>
      </w:r>
      <w:r>
        <w:rPr>
          <w:spacing w:val="-11"/>
          <w:w w:val="105"/>
        </w:rPr>
        <w:t> </w:t>
      </w:r>
      <w:r>
        <w:rPr>
          <w:w w:val="105"/>
        </w:rPr>
        <w:t>Please</w:t>
      </w:r>
      <w:r>
        <w:rPr>
          <w:spacing w:val="-12"/>
          <w:w w:val="105"/>
        </w:rPr>
        <w:t> </w:t>
      </w:r>
      <w:r>
        <w:rPr>
          <w:w w:val="105"/>
        </w:rPr>
        <w:t>read</w:t>
      </w:r>
      <w:r>
        <w:rPr>
          <w:spacing w:val="-11"/>
          <w:w w:val="105"/>
        </w:rPr>
        <w:t> </w:t>
      </w:r>
      <w:r>
        <w:rPr>
          <w:w w:val="105"/>
        </w:rPr>
        <w:t>our</w:t>
      </w:r>
      <w:r>
        <w:rPr>
          <w:spacing w:val="-12"/>
          <w:w w:val="105"/>
        </w:rPr>
        <w:t> </w:t>
      </w:r>
      <w:hyperlink r:id="rId47">
        <w:r>
          <w:rPr>
            <w:color w:val="0000ED"/>
            <w:w w:val="105"/>
            <w:u w:val="single" w:color="0000ED"/>
          </w:rPr>
          <w:t>submission</w:t>
        </w:r>
        <w:r>
          <w:rPr>
            <w:color w:val="0000ED"/>
            <w:spacing w:val="-11"/>
            <w:w w:val="105"/>
          </w:rPr>
          <w:t> </w:t>
        </w:r>
        <w:r>
          <w:rPr>
            <w:color w:val="0000ED"/>
            <w:w w:val="105"/>
          </w:rPr>
          <w:t>g</w:t>
        </w:r>
        <w:r>
          <w:rPr>
            <w:color w:val="0000ED"/>
            <w:w w:val="105"/>
            <w:u w:val="single" w:color="0000ED"/>
          </w:rPr>
          <w:t>uide</w:t>
        </w:r>
        <w:r>
          <w:rPr>
            <w:color w:val="0000ED"/>
            <w:spacing w:val="-11"/>
            <w:w w:val="105"/>
          </w:rPr>
          <w:t> </w:t>
        </w:r>
      </w:hyperlink>
      <w:r>
        <w:rPr>
          <w:w w:val="105"/>
        </w:rPr>
        <w:t>and</w:t>
      </w:r>
      <w:r>
        <w:rPr>
          <w:spacing w:val="-12"/>
          <w:w w:val="105"/>
        </w:rPr>
        <w:t> </w:t>
      </w:r>
      <w:hyperlink r:id="rId48">
        <w:r>
          <w:rPr>
            <w:color w:val="0000ED"/>
            <w:spacing w:val="-4"/>
            <w:w w:val="105"/>
            <w:u w:val="single" w:color="0000ED"/>
          </w:rPr>
          <w:t>FAQ</w:t>
        </w:r>
        <w:r>
          <w:rPr>
            <w:color w:val="0000ED"/>
            <w:spacing w:val="-11"/>
            <w:w w:val="105"/>
          </w:rPr>
          <w:t> </w:t>
        </w:r>
      </w:hyperlink>
      <w:r>
        <w:rPr>
          <w:w w:val="105"/>
        </w:rPr>
        <w:t>for</w:t>
      </w:r>
      <w:r>
        <w:rPr>
          <w:spacing w:val="-12"/>
          <w:w w:val="105"/>
        </w:rPr>
        <w:t> </w:t>
      </w:r>
      <w:r>
        <w:rPr>
          <w:w w:val="105"/>
        </w:rPr>
        <w:t>more information.</w:t>
      </w:r>
    </w:p>
    <w:p>
      <w:pPr>
        <w:pStyle w:val="BodyText"/>
        <w:spacing w:before="4"/>
        <w:rPr>
          <w:sz w:val="13"/>
        </w:rPr>
      </w:pPr>
      <w:r>
        <w:rPr/>
        <w:pict>
          <v:group style="position:absolute;margin-left:35pt;margin-top:9.656220pt;width:516pt;height:1.5pt;mso-position-horizontal-relative:page;mso-position-vertical-relative:paragraph;z-index:-251613184;mso-wrap-distance-left:0;mso-wrap-distance-right:0" coordorigin="700,193" coordsize="10320,30">
            <v:line style="position:absolute" from="700,201" to="11020,201" stroked="true" strokeweight=".75pt" strokecolor="#cccccc">
              <v:stroke dashstyle="solid"/>
            </v:line>
            <v:line style="position:absolute" from="700,216" to="10495,216" stroked="true" strokeweight=".75pt" strokecolor="#cccccc">
              <v:stroke dashstyle="solid"/>
            </v:line>
            <w10:wrap type="topAndBottom"/>
          </v:group>
        </w:pict>
      </w:r>
    </w:p>
    <w:p>
      <w:pPr>
        <w:pStyle w:val="Heading4"/>
        <w:spacing w:before="2" w:after="35"/>
        <w:ind w:left="377"/>
      </w:pPr>
      <w:r>
        <w:rPr>
          <w:w w:val="105"/>
        </w:rPr>
        <w:t>Patterns in soil organic carbon deficit across the Conterminous US</w:t>
      </w:r>
    </w:p>
    <w:p>
      <w:pPr>
        <w:pStyle w:val="BodyText"/>
        <w:spacing w:line="20" w:lineRule="exact"/>
        <w:ind w:left="272"/>
        <w:rPr>
          <w:sz w:val="2"/>
        </w:rPr>
      </w:pPr>
      <w:r>
        <w:rPr>
          <w:sz w:val="2"/>
        </w:rPr>
        <w:pict>
          <v:group style="width:475.5pt;height:.75pt;mso-position-horizontal-relative:char;mso-position-vertical-relative:line" coordorigin="0,0" coordsize="9510,15">
            <v:line style="position:absolute" from="0,8" to="9510,8" stroked="true" strokeweight=".75pt" strokecolor="#000000">
              <v:stroke dashstyle="solid"/>
            </v:line>
          </v:group>
        </w:pict>
      </w:r>
      <w:r>
        <w:rPr>
          <w:sz w:val="2"/>
        </w:rPr>
      </w:r>
    </w:p>
    <w:p>
      <w:pPr>
        <w:pStyle w:val="BodyText"/>
        <w:spacing w:line="247" w:lineRule="auto"/>
        <w:ind w:left="280" w:right="1449"/>
      </w:pPr>
      <w:r>
        <w:rPr>
          <w:b/>
          <w:spacing w:val="-3"/>
          <w:w w:val="105"/>
        </w:rPr>
        <w:t>Terry</w:t>
      </w:r>
      <w:r>
        <w:rPr>
          <w:b/>
          <w:spacing w:val="-14"/>
          <w:w w:val="105"/>
        </w:rPr>
        <w:t> </w:t>
      </w:r>
      <w:r>
        <w:rPr>
          <w:b/>
          <w:w w:val="105"/>
        </w:rPr>
        <w:t>Loecke</w:t>
      </w:r>
      <w:r>
        <w:rPr>
          <w:w w:val="105"/>
        </w:rPr>
        <w:t>,</w:t>
      </w:r>
      <w:r>
        <w:rPr>
          <w:spacing w:val="-14"/>
          <w:w w:val="105"/>
        </w:rPr>
        <w:t> </w:t>
      </w:r>
      <w:r>
        <w:rPr>
          <w:w w:val="105"/>
        </w:rPr>
        <w:t>University</w:t>
      </w:r>
      <w:r>
        <w:rPr>
          <w:spacing w:val="-14"/>
          <w:w w:val="105"/>
        </w:rPr>
        <w:t> </w:t>
      </w:r>
      <w:r>
        <w:rPr>
          <w:w w:val="105"/>
        </w:rPr>
        <w:t>of</w:t>
      </w:r>
      <w:r>
        <w:rPr>
          <w:spacing w:val="-14"/>
          <w:w w:val="105"/>
        </w:rPr>
        <w:t> </w:t>
      </w:r>
      <w:r>
        <w:rPr>
          <w:w w:val="105"/>
        </w:rPr>
        <w:t>Kansas,</w:t>
      </w:r>
      <w:r>
        <w:rPr>
          <w:spacing w:val="-14"/>
          <w:w w:val="105"/>
        </w:rPr>
        <w:t> </w:t>
      </w:r>
      <w:r>
        <w:rPr>
          <w:w w:val="105"/>
        </w:rPr>
        <w:t>Lawrence,</w:t>
      </w:r>
      <w:r>
        <w:rPr>
          <w:spacing w:val="-14"/>
          <w:w w:val="105"/>
        </w:rPr>
        <w:t> </w:t>
      </w:r>
      <w:r>
        <w:rPr>
          <w:w w:val="105"/>
        </w:rPr>
        <w:t>KS,</w:t>
      </w:r>
      <w:r>
        <w:rPr>
          <w:spacing w:val="-14"/>
          <w:w w:val="105"/>
        </w:rPr>
        <w:t> </w:t>
      </w:r>
      <w:r>
        <w:rPr>
          <w:w w:val="105"/>
        </w:rPr>
        <w:t>United</w:t>
      </w:r>
      <w:r>
        <w:rPr>
          <w:spacing w:val="-14"/>
          <w:w w:val="105"/>
        </w:rPr>
        <w:t> </w:t>
      </w:r>
      <w:r>
        <w:rPr>
          <w:w w:val="105"/>
        </w:rPr>
        <w:t>States</w:t>
      </w:r>
      <w:r>
        <w:rPr>
          <w:spacing w:val="-14"/>
          <w:w w:val="105"/>
        </w:rPr>
        <w:t> </w:t>
      </w:r>
      <w:r>
        <w:rPr>
          <w:w w:val="105"/>
        </w:rPr>
        <w:t>and</w:t>
      </w:r>
      <w:r>
        <w:rPr>
          <w:spacing w:val="-14"/>
          <w:w w:val="105"/>
        </w:rPr>
        <w:t> </w:t>
      </w:r>
      <w:r>
        <w:rPr>
          <w:w w:val="105"/>
        </w:rPr>
        <w:t>Skye</w:t>
      </w:r>
      <w:r>
        <w:rPr>
          <w:spacing w:val="-14"/>
          <w:w w:val="105"/>
        </w:rPr>
        <w:t> </w:t>
      </w:r>
      <w:r>
        <w:rPr>
          <w:w w:val="105"/>
        </w:rPr>
        <w:t>A.</w:t>
      </w:r>
      <w:r>
        <w:rPr>
          <w:spacing w:val="-14"/>
          <w:w w:val="105"/>
        </w:rPr>
        <w:t> </w:t>
      </w:r>
      <w:r>
        <w:rPr>
          <w:w w:val="105"/>
        </w:rPr>
        <w:t>Wills,</w:t>
      </w:r>
      <w:r>
        <w:rPr>
          <w:spacing w:val="-14"/>
          <w:w w:val="105"/>
        </w:rPr>
        <w:t> </w:t>
      </w:r>
      <w:r>
        <w:rPr>
          <w:w w:val="105"/>
        </w:rPr>
        <w:t>USDA</w:t>
      </w:r>
      <w:r>
        <w:rPr>
          <w:spacing w:val="-14"/>
          <w:w w:val="105"/>
        </w:rPr>
        <w:t> </w:t>
      </w:r>
      <w:r>
        <w:rPr>
          <w:w w:val="105"/>
        </w:rPr>
        <w:t>NRCS</w:t>
      </w:r>
      <w:r>
        <w:rPr>
          <w:spacing w:val="-14"/>
          <w:w w:val="105"/>
        </w:rPr>
        <w:t> </w:t>
      </w:r>
      <w:r>
        <w:rPr>
          <w:w w:val="105"/>
        </w:rPr>
        <w:t>National</w:t>
      </w:r>
      <w:r>
        <w:rPr>
          <w:spacing w:val="-14"/>
          <w:w w:val="105"/>
        </w:rPr>
        <w:t> </w:t>
      </w:r>
      <w:r>
        <w:rPr>
          <w:spacing w:val="-3"/>
          <w:w w:val="105"/>
        </w:rPr>
        <w:t>Soil </w:t>
      </w:r>
      <w:r>
        <w:rPr>
          <w:w w:val="105"/>
        </w:rPr>
        <w:t>Survey Center, Lincoln, NE, United</w:t>
      </w:r>
      <w:r>
        <w:rPr>
          <w:spacing w:val="-12"/>
          <w:w w:val="105"/>
        </w:rPr>
        <w:t> </w:t>
      </w:r>
      <w:r>
        <w:rPr>
          <w:w w:val="105"/>
        </w:rPr>
        <w:t>States</w:t>
      </w:r>
    </w:p>
    <w:p>
      <w:pPr>
        <w:pStyle w:val="BodyText"/>
        <w:spacing w:before="6"/>
        <w:rPr>
          <w:sz w:val="32"/>
        </w:rPr>
      </w:pPr>
    </w:p>
    <w:p>
      <w:pPr>
        <w:pStyle w:val="Heading4"/>
        <w:spacing w:before="1"/>
        <w:ind w:left="430"/>
      </w:pPr>
      <w:r>
        <w:rPr>
          <w:w w:val="105"/>
        </w:rPr>
        <w:t>Abstract Text:</w:t>
      </w:r>
    </w:p>
    <w:p>
      <w:pPr>
        <w:pStyle w:val="BodyText"/>
        <w:rPr>
          <w:b/>
          <w:sz w:val="22"/>
        </w:rPr>
      </w:pPr>
    </w:p>
    <w:p>
      <w:pPr>
        <w:pStyle w:val="BodyText"/>
        <w:spacing w:line="247" w:lineRule="auto" w:before="173"/>
        <w:ind w:left="430" w:right="1512"/>
      </w:pPr>
      <w:r>
        <w:rPr>
          <w:w w:val="105"/>
        </w:rPr>
        <w:t>Soil</w:t>
      </w:r>
      <w:r>
        <w:rPr>
          <w:spacing w:val="-15"/>
          <w:w w:val="105"/>
        </w:rPr>
        <w:t> </w:t>
      </w:r>
      <w:r>
        <w:rPr>
          <w:w w:val="105"/>
        </w:rPr>
        <w:t>organic</w:t>
      </w:r>
      <w:r>
        <w:rPr>
          <w:spacing w:val="-15"/>
          <w:w w:val="105"/>
        </w:rPr>
        <w:t> </w:t>
      </w:r>
      <w:r>
        <w:rPr>
          <w:w w:val="105"/>
        </w:rPr>
        <w:t>carbon</w:t>
      </w:r>
      <w:r>
        <w:rPr>
          <w:spacing w:val="-14"/>
          <w:w w:val="105"/>
        </w:rPr>
        <w:t> </w:t>
      </w:r>
      <w:r>
        <w:rPr>
          <w:w w:val="105"/>
        </w:rPr>
        <w:t>(SOC)</w:t>
      </w:r>
      <w:r>
        <w:rPr>
          <w:spacing w:val="-15"/>
          <w:w w:val="105"/>
        </w:rPr>
        <w:t> </w:t>
      </w:r>
      <w:r>
        <w:rPr>
          <w:w w:val="105"/>
        </w:rPr>
        <w:t>is</w:t>
      </w:r>
      <w:r>
        <w:rPr>
          <w:spacing w:val="-14"/>
          <w:w w:val="105"/>
        </w:rPr>
        <w:t> </w:t>
      </w:r>
      <w:r>
        <w:rPr>
          <w:w w:val="105"/>
        </w:rPr>
        <w:t>integral</w:t>
      </w:r>
      <w:r>
        <w:rPr>
          <w:spacing w:val="-15"/>
          <w:w w:val="105"/>
        </w:rPr>
        <w:t> </w:t>
      </w:r>
      <w:r>
        <w:rPr>
          <w:w w:val="105"/>
        </w:rPr>
        <w:t>to</w:t>
      </w:r>
      <w:r>
        <w:rPr>
          <w:spacing w:val="-15"/>
          <w:w w:val="105"/>
        </w:rPr>
        <w:t> </w:t>
      </w:r>
      <w:r>
        <w:rPr>
          <w:w w:val="105"/>
        </w:rPr>
        <w:t>ecosystem</w:t>
      </w:r>
      <w:r>
        <w:rPr>
          <w:spacing w:val="-14"/>
          <w:w w:val="105"/>
        </w:rPr>
        <w:t> </w:t>
      </w:r>
      <w:r>
        <w:rPr>
          <w:w w:val="105"/>
        </w:rPr>
        <w:t>stability,</w:t>
      </w:r>
      <w:r>
        <w:rPr>
          <w:spacing w:val="-15"/>
          <w:w w:val="105"/>
        </w:rPr>
        <w:t> </w:t>
      </w:r>
      <w:r>
        <w:rPr>
          <w:w w:val="105"/>
        </w:rPr>
        <w:t>agricultural</w:t>
      </w:r>
      <w:r>
        <w:rPr>
          <w:spacing w:val="-14"/>
          <w:w w:val="105"/>
        </w:rPr>
        <w:t> </w:t>
      </w:r>
      <w:r>
        <w:rPr>
          <w:w w:val="105"/>
        </w:rPr>
        <w:t>productivity,</w:t>
      </w:r>
      <w:r>
        <w:rPr>
          <w:spacing w:val="-15"/>
          <w:w w:val="105"/>
        </w:rPr>
        <w:t> </w:t>
      </w:r>
      <w:r>
        <w:rPr>
          <w:w w:val="105"/>
        </w:rPr>
        <w:t>and</w:t>
      </w:r>
      <w:r>
        <w:rPr>
          <w:spacing w:val="-15"/>
          <w:w w:val="105"/>
        </w:rPr>
        <w:t> </w:t>
      </w:r>
      <w:r>
        <w:rPr>
          <w:w w:val="105"/>
        </w:rPr>
        <w:t>climate</w:t>
      </w:r>
      <w:r>
        <w:rPr>
          <w:spacing w:val="-14"/>
          <w:w w:val="105"/>
        </w:rPr>
        <w:t> </w:t>
      </w:r>
      <w:r>
        <w:rPr>
          <w:w w:val="105"/>
        </w:rPr>
        <w:t>regulation. The capacity of soils to stabilize additional SOC is highly uncertain, yet critical to understanding terrestrial ecosystem feedbacks to rising atmospheric carbon dioxide. Conceptually, the difference between a soil's capacity</w:t>
      </w:r>
      <w:r>
        <w:rPr>
          <w:spacing w:val="-12"/>
          <w:w w:val="105"/>
        </w:rPr>
        <w:t> </w:t>
      </w:r>
      <w:r>
        <w:rPr>
          <w:w w:val="105"/>
        </w:rPr>
        <w:t>to</w:t>
      </w:r>
      <w:r>
        <w:rPr>
          <w:spacing w:val="-11"/>
          <w:w w:val="105"/>
        </w:rPr>
        <w:t> </w:t>
      </w:r>
      <w:r>
        <w:rPr>
          <w:w w:val="105"/>
        </w:rPr>
        <w:t>sequester</w:t>
      </w:r>
      <w:r>
        <w:rPr>
          <w:spacing w:val="-11"/>
          <w:w w:val="105"/>
        </w:rPr>
        <w:t> </w:t>
      </w:r>
      <w:r>
        <w:rPr>
          <w:w w:val="105"/>
        </w:rPr>
        <w:t>SOC</w:t>
      </w:r>
      <w:r>
        <w:rPr>
          <w:spacing w:val="-11"/>
          <w:w w:val="105"/>
        </w:rPr>
        <w:t> </w:t>
      </w:r>
      <w:r>
        <w:rPr>
          <w:w w:val="105"/>
        </w:rPr>
        <w:t>(i.e.,</w:t>
      </w:r>
      <w:r>
        <w:rPr>
          <w:spacing w:val="-12"/>
          <w:w w:val="105"/>
        </w:rPr>
        <w:t> </w:t>
      </w:r>
      <w:r>
        <w:rPr>
          <w:w w:val="105"/>
        </w:rPr>
        <w:t>SOC</w:t>
      </w:r>
      <w:r>
        <w:rPr>
          <w:spacing w:val="-11"/>
          <w:w w:val="105"/>
        </w:rPr>
        <w:t> </w:t>
      </w:r>
      <w:r>
        <w:rPr>
          <w:w w:val="105"/>
        </w:rPr>
        <w:t>saturation)</w:t>
      </w:r>
      <w:r>
        <w:rPr>
          <w:spacing w:val="-11"/>
          <w:w w:val="105"/>
        </w:rPr>
        <w:t> </w:t>
      </w:r>
      <w:r>
        <w:rPr>
          <w:w w:val="105"/>
        </w:rPr>
        <w:t>and</w:t>
      </w:r>
      <w:r>
        <w:rPr>
          <w:spacing w:val="-11"/>
          <w:w w:val="105"/>
        </w:rPr>
        <w:t> </w:t>
      </w:r>
      <w:r>
        <w:rPr>
          <w:w w:val="105"/>
        </w:rPr>
        <w:t>the</w:t>
      </w:r>
      <w:r>
        <w:rPr>
          <w:spacing w:val="-11"/>
          <w:w w:val="105"/>
        </w:rPr>
        <w:t> </w:t>
      </w:r>
      <w:r>
        <w:rPr>
          <w:w w:val="105"/>
        </w:rPr>
        <w:t>current</w:t>
      </w:r>
      <w:r>
        <w:rPr>
          <w:spacing w:val="-12"/>
          <w:w w:val="105"/>
        </w:rPr>
        <w:t> </w:t>
      </w:r>
      <w:r>
        <w:rPr>
          <w:w w:val="105"/>
        </w:rPr>
        <w:t>stock</w:t>
      </w:r>
      <w:r>
        <w:rPr>
          <w:spacing w:val="-11"/>
          <w:w w:val="105"/>
        </w:rPr>
        <w:t> </w:t>
      </w:r>
      <w:r>
        <w:rPr>
          <w:w w:val="105"/>
        </w:rPr>
        <w:t>of</w:t>
      </w:r>
      <w:r>
        <w:rPr>
          <w:spacing w:val="-11"/>
          <w:w w:val="105"/>
        </w:rPr>
        <w:t> </w:t>
      </w:r>
      <w:r>
        <w:rPr>
          <w:w w:val="105"/>
        </w:rPr>
        <w:t>SOC</w:t>
      </w:r>
      <w:r>
        <w:rPr>
          <w:spacing w:val="-11"/>
          <w:w w:val="105"/>
        </w:rPr>
        <w:t> </w:t>
      </w:r>
      <w:r>
        <w:rPr>
          <w:w w:val="105"/>
        </w:rPr>
        <w:t>is</w:t>
      </w:r>
      <w:r>
        <w:rPr>
          <w:spacing w:val="-12"/>
          <w:w w:val="105"/>
        </w:rPr>
        <w:t> </w:t>
      </w:r>
      <w:r>
        <w:rPr>
          <w:w w:val="105"/>
        </w:rPr>
        <w:t>the</w:t>
      </w:r>
      <w:r>
        <w:rPr>
          <w:spacing w:val="-11"/>
          <w:w w:val="105"/>
        </w:rPr>
        <w:t> </w:t>
      </w:r>
      <w:r>
        <w:rPr>
          <w:w w:val="105"/>
        </w:rPr>
        <w:t>SOC</w:t>
      </w:r>
      <w:r>
        <w:rPr>
          <w:spacing w:val="-11"/>
          <w:w w:val="105"/>
        </w:rPr>
        <w:t> </w:t>
      </w:r>
      <w:r>
        <w:rPr>
          <w:w w:val="105"/>
        </w:rPr>
        <w:t>deficit.</w:t>
      </w:r>
      <w:r>
        <w:rPr>
          <w:spacing w:val="-11"/>
          <w:w w:val="105"/>
        </w:rPr>
        <w:t> To </w:t>
      </w:r>
      <w:r>
        <w:rPr>
          <w:w w:val="105"/>
        </w:rPr>
        <w:t>explore patterns in SOC deficit, we are using the newly collected, Rapid soil Carbon Assessment project (RaCA) database.</w:t>
      </w:r>
      <w:r>
        <w:rPr>
          <w:spacing w:val="-13"/>
          <w:w w:val="105"/>
        </w:rPr>
        <w:t> </w:t>
      </w:r>
      <w:r>
        <w:rPr>
          <w:w w:val="105"/>
        </w:rPr>
        <w:t>The</w:t>
      </w:r>
      <w:r>
        <w:rPr>
          <w:spacing w:val="-13"/>
          <w:w w:val="105"/>
        </w:rPr>
        <w:t> </w:t>
      </w:r>
      <w:r>
        <w:rPr>
          <w:w w:val="105"/>
        </w:rPr>
        <w:t>RaCA</w:t>
      </w:r>
      <w:r>
        <w:rPr>
          <w:spacing w:val="-12"/>
          <w:w w:val="105"/>
        </w:rPr>
        <w:t> </w:t>
      </w:r>
      <w:r>
        <w:rPr>
          <w:w w:val="105"/>
        </w:rPr>
        <w:t>database</w:t>
      </w:r>
      <w:r>
        <w:rPr>
          <w:spacing w:val="-13"/>
          <w:w w:val="105"/>
        </w:rPr>
        <w:t> </w:t>
      </w:r>
      <w:r>
        <w:rPr>
          <w:w w:val="105"/>
        </w:rPr>
        <w:t>contains</w:t>
      </w:r>
      <w:r>
        <w:rPr>
          <w:spacing w:val="-12"/>
          <w:w w:val="105"/>
        </w:rPr>
        <w:t> </w:t>
      </w:r>
      <w:r>
        <w:rPr>
          <w:w w:val="105"/>
        </w:rPr>
        <w:t>more</w:t>
      </w:r>
      <w:r>
        <w:rPr>
          <w:spacing w:val="-13"/>
          <w:w w:val="105"/>
        </w:rPr>
        <w:t> </w:t>
      </w:r>
      <w:r>
        <w:rPr>
          <w:w w:val="105"/>
        </w:rPr>
        <w:t>than</w:t>
      </w:r>
      <w:r>
        <w:rPr>
          <w:spacing w:val="-12"/>
          <w:w w:val="105"/>
        </w:rPr>
        <w:t> </w:t>
      </w:r>
      <w:r>
        <w:rPr>
          <w:w w:val="105"/>
        </w:rPr>
        <w:t>6000</w:t>
      </w:r>
      <w:r>
        <w:rPr>
          <w:spacing w:val="-13"/>
          <w:w w:val="105"/>
        </w:rPr>
        <w:t> </w:t>
      </w:r>
      <w:r>
        <w:rPr>
          <w:w w:val="105"/>
        </w:rPr>
        <w:t>pedons</w:t>
      </w:r>
      <w:r>
        <w:rPr>
          <w:spacing w:val="-12"/>
          <w:w w:val="105"/>
        </w:rPr>
        <w:t> </w:t>
      </w:r>
      <w:r>
        <w:rPr>
          <w:w w:val="105"/>
        </w:rPr>
        <w:t>from</w:t>
      </w:r>
      <w:r>
        <w:rPr>
          <w:spacing w:val="-13"/>
          <w:w w:val="105"/>
        </w:rPr>
        <w:t> </w:t>
      </w:r>
      <w:r>
        <w:rPr>
          <w:w w:val="105"/>
        </w:rPr>
        <w:t>the</w:t>
      </w:r>
      <w:r>
        <w:rPr>
          <w:spacing w:val="-12"/>
          <w:w w:val="105"/>
        </w:rPr>
        <w:t> </w:t>
      </w:r>
      <w:r>
        <w:rPr>
          <w:w w:val="105"/>
        </w:rPr>
        <w:t>Conterminous</w:t>
      </w:r>
      <w:r>
        <w:rPr>
          <w:spacing w:val="-13"/>
          <w:w w:val="105"/>
        </w:rPr>
        <w:t> </w:t>
      </w:r>
      <w:r>
        <w:rPr>
          <w:w w:val="105"/>
        </w:rPr>
        <w:t>US</w:t>
      </w:r>
      <w:r>
        <w:rPr>
          <w:spacing w:val="-13"/>
          <w:w w:val="105"/>
        </w:rPr>
        <w:t> </w:t>
      </w:r>
      <w:r>
        <w:rPr>
          <w:w w:val="105"/>
        </w:rPr>
        <w:t>collected</w:t>
      </w:r>
      <w:r>
        <w:rPr>
          <w:spacing w:val="-12"/>
          <w:w w:val="105"/>
        </w:rPr>
        <w:t> </w:t>
      </w:r>
      <w:r>
        <w:rPr>
          <w:w w:val="105"/>
        </w:rPr>
        <w:t>to</w:t>
      </w:r>
      <w:r>
        <w:rPr>
          <w:spacing w:val="-13"/>
          <w:w w:val="105"/>
        </w:rPr>
        <w:t> </w:t>
      </w:r>
      <w:r>
        <w:rPr>
          <w:w w:val="105"/>
        </w:rPr>
        <w:t>1</w:t>
      </w:r>
      <w:r>
        <w:rPr>
          <w:spacing w:val="-12"/>
          <w:w w:val="105"/>
        </w:rPr>
        <w:t> </w:t>
      </w:r>
      <w:r>
        <w:rPr>
          <w:w w:val="105"/>
        </w:rPr>
        <w:t>m of</w:t>
      </w:r>
      <w:r>
        <w:rPr>
          <w:spacing w:val="-12"/>
          <w:w w:val="105"/>
        </w:rPr>
        <w:t> </w:t>
      </w:r>
      <w:r>
        <w:rPr>
          <w:w w:val="105"/>
        </w:rPr>
        <w:t>depth</w:t>
      </w:r>
      <w:r>
        <w:rPr>
          <w:spacing w:val="-12"/>
          <w:w w:val="105"/>
        </w:rPr>
        <w:t> </w:t>
      </w:r>
      <w:r>
        <w:rPr>
          <w:w w:val="105"/>
        </w:rPr>
        <w:t>or</w:t>
      </w:r>
      <w:r>
        <w:rPr>
          <w:spacing w:val="-12"/>
          <w:w w:val="105"/>
        </w:rPr>
        <w:t> </w:t>
      </w:r>
      <w:r>
        <w:rPr>
          <w:w w:val="105"/>
        </w:rPr>
        <w:t>more.</w:t>
      </w:r>
      <w:r>
        <w:rPr>
          <w:spacing w:val="-12"/>
          <w:w w:val="105"/>
        </w:rPr>
        <w:t> </w:t>
      </w:r>
      <w:r>
        <w:rPr>
          <w:w w:val="105"/>
        </w:rPr>
        <w:t>Data</w:t>
      </w:r>
      <w:r>
        <w:rPr>
          <w:spacing w:val="-12"/>
          <w:w w:val="105"/>
        </w:rPr>
        <w:t> </w:t>
      </w:r>
      <w:r>
        <w:rPr>
          <w:w w:val="105"/>
        </w:rPr>
        <w:t>for</w:t>
      </w:r>
      <w:r>
        <w:rPr>
          <w:spacing w:val="-12"/>
          <w:w w:val="105"/>
        </w:rPr>
        <w:t> </w:t>
      </w:r>
      <w:r>
        <w:rPr>
          <w:w w:val="105"/>
        </w:rPr>
        <w:t>these</w:t>
      </w:r>
      <w:r>
        <w:rPr>
          <w:spacing w:val="-12"/>
          <w:w w:val="105"/>
        </w:rPr>
        <w:t> </w:t>
      </w:r>
      <w:r>
        <w:rPr>
          <w:w w:val="105"/>
        </w:rPr>
        <w:t>pedons</w:t>
      </w:r>
      <w:r>
        <w:rPr>
          <w:spacing w:val="-12"/>
          <w:w w:val="105"/>
        </w:rPr>
        <w:t> </w:t>
      </w:r>
      <w:r>
        <w:rPr>
          <w:w w:val="105"/>
        </w:rPr>
        <w:t>include</w:t>
      </w:r>
      <w:r>
        <w:rPr>
          <w:spacing w:val="-11"/>
          <w:w w:val="105"/>
        </w:rPr>
        <w:t> </w:t>
      </w:r>
      <w:r>
        <w:rPr>
          <w:w w:val="105"/>
        </w:rPr>
        <w:t>SOC,</w:t>
      </w:r>
      <w:r>
        <w:rPr>
          <w:spacing w:val="-12"/>
          <w:w w:val="105"/>
        </w:rPr>
        <w:t> </w:t>
      </w:r>
      <w:r>
        <w:rPr>
          <w:w w:val="105"/>
        </w:rPr>
        <w:t>soil</w:t>
      </w:r>
      <w:r>
        <w:rPr>
          <w:spacing w:val="-12"/>
          <w:w w:val="105"/>
        </w:rPr>
        <w:t> </w:t>
      </w:r>
      <w:r>
        <w:rPr>
          <w:w w:val="105"/>
        </w:rPr>
        <w:t>inorganic</w:t>
      </w:r>
      <w:r>
        <w:rPr>
          <w:spacing w:val="-12"/>
          <w:w w:val="105"/>
        </w:rPr>
        <w:t> </w:t>
      </w:r>
      <w:r>
        <w:rPr>
          <w:w w:val="105"/>
        </w:rPr>
        <w:t>C,</w:t>
      </w:r>
      <w:r>
        <w:rPr>
          <w:spacing w:val="-12"/>
          <w:w w:val="105"/>
        </w:rPr>
        <w:t> </w:t>
      </w:r>
      <w:r>
        <w:rPr>
          <w:w w:val="105"/>
        </w:rPr>
        <w:t>total</w:t>
      </w:r>
      <w:r>
        <w:rPr>
          <w:spacing w:val="-12"/>
          <w:w w:val="105"/>
        </w:rPr>
        <w:t> </w:t>
      </w:r>
      <w:r>
        <w:rPr>
          <w:w w:val="105"/>
        </w:rPr>
        <w:t>soil</w:t>
      </w:r>
      <w:r>
        <w:rPr>
          <w:spacing w:val="-12"/>
          <w:w w:val="105"/>
        </w:rPr>
        <w:t> </w:t>
      </w:r>
      <w:r>
        <w:rPr>
          <w:w w:val="105"/>
        </w:rPr>
        <w:t>nitrogen,</w:t>
      </w:r>
      <w:r>
        <w:rPr>
          <w:spacing w:val="-12"/>
          <w:w w:val="105"/>
        </w:rPr>
        <w:t> </w:t>
      </w:r>
      <w:r>
        <w:rPr>
          <w:w w:val="105"/>
        </w:rPr>
        <w:t>texture</w:t>
      </w:r>
      <w:r>
        <w:rPr>
          <w:spacing w:val="-12"/>
          <w:w w:val="105"/>
        </w:rPr>
        <w:t> </w:t>
      </w:r>
      <w:r>
        <w:rPr>
          <w:w w:val="105"/>
        </w:rPr>
        <w:t>class,</w:t>
      </w:r>
      <w:r>
        <w:rPr>
          <w:spacing w:val="-11"/>
          <w:w w:val="105"/>
        </w:rPr>
        <w:t> </w:t>
      </w:r>
      <w:r>
        <w:rPr>
          <w:w w:val="105"/>
        </w:rPr>
        <w:t>VNIR spectrum, and more, all of which are traceable and publically available from the USDA Natural Resources Conservation</w:t>
      </w:r>
      <w:r>
        <w:rPr>
          <w:spacing w:val="-11"/>
          <w:w w:val="105"/>
        </w:rPr>
        <w:t> </w:t>
      </w:r>
      <w:r>
        <w:rPr>
          <w:w w:val="105"/>
        </w:rPr>
        <w:t>Service.</w:t>
      </w:r>
      <w:r>
        <w:rPr>
          <w:spacing w:val="-11"/>
          <w:w w:val="105"/>
        </w:rPr>
        <w:t> </w:t>
      </w:r>
      <w:r>
        <w:rPr>
          <w:w w:val="105"/>
        </w:rPr>
        <w:t>The</w:t>
      </w:r>
      <w:r>
        <w:rPr>
          <w:spacing w:val="-11"/>
          <w:w w:val="105"/>
        </w:rPr>
        <w:t> </w:t>
      </w:r>
      <w:r>
        <w:rPr>
          <w:w w:val="105"/>
        </w:rPr>
        <w:t>general</w:t>
      </w:r>
      <w:r>
        <w:rPr>
          <w:spacing w:val="-11"/>
          <w:w w:val="105"/>
        </w:rPr>
        <w:t> </w:t>
      </w:r>
      <w:r>
        <w:rPr>
          <w:w w:val="105"/>
        </w:rPr>
        <w:t>goal</w:t>
      </w:r>
      <w:r>
        <w:rPr>
          <w:spacing w:val="-11"/>
          <w:w w:val="105"/>
        </w:rPr>
        <w:t> </w:t>
      </w:r>
      <w:r>
        <w:rPr>
          <w:w w:val="105"/>
        </w:rPr>
        <w:t>of</w:t>
      </w:r>
      <w:r>
        <w:rPr>
          <w:spacing w:val="-11"/>
          <w:w w:val="105"/>
        </w:rPr>
        <w:t> </w:t>
      </w:r>
      <w:r>
        <w:rPr>
          <w:w w:val="105"/>
        </w:rPr>
        <w:t>this</w:t>
      </w:r>
      <w:r>
        <w:rPr>
          <w:spacing w:val="-11"/>
          <w:w w:val="105"/>
        </w:rPr>
        <w:t> </w:t>
      </w:r>
      <w:r>
        <w:rPr>
          <w:w w:val="105"/>
        </w:rPr>
        <w:t>paper</w:t>
      </w:r>
      <w:r>
        <w:rPr>
          <w:spacing w:val="-11"/>
          <w:w w:val="105"/>
        </w:rPr>
        <w:t> </w:t>
      </w:r>
      <w:r>
        <w:rPr>
          <w:w w:val="105"/>
        </w:rPr>
        <w:t>is</w:t>
      </w:r>
      <w:r>
        <w:rPr>
          <w:spacing w:val="-11"/>
          <w:w w:val="105"/>
        </w:rPr>
        <w:t> </w:t>
      </w:r>
      <w:r>
        <w:rPr>
          <w:w w:val="105"/>
        </w:rPr>
        <w:t>to</w:t>
      </w:r>
      <w:r>
        <w:rPr>
          <w:spacing w:val="-10"/>
          <w:w w:val="105"/>
        </w:rPr>
        <w:t> </w:t>
      </w:r>
      <w:r>
        <w:rPr>
          <w:w w:val="105"/>
        </w:rPr>
        <w:t>test</w:t>
      </w:r>
      <w:r>
        <w:rPr>
          <w:spacing w:val="-11"/>
          <w:w w:val="105"/>
        </w:rPr>
        <w:t> </w:t>
      </w:r>
      <w:r>
        <w:rPr>
          <w:w w:val="105"/>
        </w:rPr>
        <w:t>hypotheses</w:t>
      </w:r>
      <w:r>
        <w:rPr>
          <w:spacing w:val="-11"/>
          <w:w w:val="105"/>
        </w:rPr>
        <w:t> </w:t>
      </w:r>
      <w:r>
        <w:rPr>
          <w:w w:val="105"/>
        </w:rPr>
        <w:t>about</w:t>
      </w:r>
      <w:r>
        <w:rPr>
          <w:spacing w:val="-11"/>
          <w:w w:val="105"/>
        </w:rPr>
        <w:t> </w:t>
      </w:r>
      <w:r>
        <w:rPr>
          <w:w w:val="105"/>
        </w:rPr>
        <w:t>the</w:t>
      </w:r>
      <w:r>
        <w:rPr>
          <w:spacing w:val="-11"/>
          <w:w w:val="105"/>
        </w:rPr>
        <w:t> </w:t>
      </w:r>
      <w:r>
        <w:rPr>
          <w:w w:val="105"/>
        </w:rPr>
        <w:t>roles</w:t>
      </w:r>
      <w:r>
        <w:rPr>
          <w:spacing w:val="-11"/>
          <w:w w:val="105"/>
        </w:rPr>
        <w:t> </w:t>
      </w:r>
      <w:r>
        <w:rPr>
          <w:w w:val="105"/>
        </w:rPr>
        <w:t>of</w:t>
      </w:r>
      <w:r>
        <w:rPr>
          <w:spacing w:val="-11"/>
          <w:w w:val="105"/>
        </w:rPr>
        <w:t> </w:t>
      </w:r>
      <w:r>
        <w:rPr>
          <w:w w:val="105"/>
        </w:rPr>
        <w:t>soil</w:t>
      </w:r>
      <w:r>
        <w:rPr>
          <w:spacing w:val="-11"/>
          <w:w w:val="105"/>
        </w:rPr>
        <w:t> </w:t>
      </w:r>
      <w:r>
        <w:rPr>
          <w:w w:val="105"/>
        </w:rPr>
        <w:t>depth,</w:t>
      </w:r>
      <w:r>
        <w:rPr>
          <w:spacing w:val="-11"/>
          <w:w w:val="105"/>
        </w:rPr>
        <w:t> </w:t>
      </w:r>
      <w:r>
        <w:rPr>
          <w:w w:val="105"/>
        </w:rPr>
        <w:t>land use and land cover, landscape position, and ecosystem type play in maximizing SOC content. We use existing methods to determine SOC saturation as related to soil texture classes, soil surface area, and statistical approaches. One specific goal is to determine the probability of SOC deficit in sequential soil horizons.</w:t>
      </w:r>
      <w:r>
        <w:rPr>
          <w:spacing w:val="-13"/>
          <w:w w:val="105"/>
        </w:rPr>
        <w:t> </w:t>
      </w:r>
      <w:r>
        <w:rPr>
          <w:w w:val="105"/>
        </w:rPr>
        <w:t>For</w:t>
      </w:r>
      <w:r>
        <w:rPr>
          <w:spacing w:val="-12"/>
          <w:w w:val="105"/>
        </w:rPr>
        <w:t> </w:t>
      </w:r>
      <w:r>
        <w:rPr>
          <w:w w:val="105"/>
        </w:rPr>
        <w:t>example,</w:t>
      </w:r>
      <w:r>
        <w:rPr>
          <w:spacing w:val="-12"/>
          <w:w w:val="105"/>
        </w:rPr>
        <w:t> </w:t>
      </w:r>
      <w:r>
        <w:rPr>
          <w:w w:val="105"/>
        </w:rPr>
        <w:t>we</w:t>
      </w:r>
      <w:r>
        <w:rPr>
          <w:spacing w:val="-12"/>
          <w:w w:val="105"/>
        </w:rPr>
        <w:t> </w:t>
      </w:r>
      <w:r>
        <w:rPr>
          <w:w w:val="105"/>
        </w:rPr>
        <w:t>test</w:t>
      </w:r>
      <w:r>
        <w:rPr>
          <w:spacing w:val="-12"/>
          <w:w w:val="105"/>
        </w:rPr>
        <w:t> </w:t>
      </w:r>
      <w:r>
        <w:rPr>
          <w:w w:val="105"/>
        </w:rPr>
        <w:t>if</w:t>
      </w:r>
      <w:r>
        <w:rPr>
          <w:spacing w:val="-13"/>
          <w:w w:val="105"/>
        </w:rPr>
        <w:t> </w:t>
      </w:r>
      <w:r>
        <w:rPr>
          <w:w w:val="105"/>
        </w:rPr>
        <w:t>SOC</w:t>
      </w:r>
      <w:r>
        <w:rPr>
          <w:spacing w:val="-12"/>
          <w:w w:val="105"/>
        </w:rPr>
        <w:t> </w:t>
      </w:r>
      <w:r>
        <w:rPr>
          <w:w w:val="105"/>
        </w:rPr>
        <w:t>saturation</w:t>
      </w:r>
      <w:r>
        <w:rPr>
          <w:spacing w:val="-12"/>
          <w:w w:val="105"/>
        </w:rPr>
        <w:t> </w:t>
      </w:r>
      <w:r>
        <w:rPr>
          <w:w w:val="105"/>
        </w:rPr>
        <w:t>is</w:t>
      </w:r>
      <w:r>
        <w:rPr>
          <w:spacing w:val="-12"/>
          <w:w w:val="105"/>
        </w:rPr>
        <w:t> </w:t>
      </w:r>
      <w:r>
        <w:rPr>
          <w:w w:val="105"/>
        </w:rPr>
        <w:t>related</w:t>
      </w:r>
      <w:r>
        <w:rPr>
          <w:spacing w:val="-12"/>
          <w:w w:val="105"/>
        </w:rPr>
        <w:t> </w:t>
      </w:r>
      <w:r>
        <w:rPr>
          <w:w w:val="105"/>
        </w:rPr>
        <w:t>to</w:t>
      </w:r>
      <w:r>
        <w:rPr>
          <w:spacing w:val="-13"/>
          <w:w w:val="105"/>
        </w:rPr>
        <w:t> </w:t>
      </w:r>
      <w:r>
        <w:rPr>
          <w:w w:val="105"/>
        </w:rPr>
        <w:t>the</w:t>
      </w:r>
      <w:r>
        <w:rPr>
          <w:spacing w:val="-12"/>
          <w:w w:val="105"/>
        </w:rPr>
        <w:t> </w:t>
      </w:r>
      <w:r>
        <w:rPr>
          <w:w w:val="105"/>
        </w:rPr>
        <w:t>saturation</w:t>
      </w:r>
      <w:r>
        <w:rPr>
          <w:spacing w:val="-12"/>
          <w:w w:val="105"/>
        </w:rPr>
        <w:t> </w:t>
      </w:r>
      <w:r>
        <w:rPr>
          <w:w w:val="105"/>
        </w:rPr>
        <w:t>of</w:t>
      </w:r>
      <w:r>
        <w:rPr>
          <w:spacing w:val="-12"/>
          <w:w w:val="105"/>
        </w:rPr>
        <w:t> </w:t>
      </w:r>
      <w:r>
        <w:rPr>
          <w:w w:val="105"/>
        </w:rPr>
        <w:t>proximal</w:t>
      </w:r>
      <w:r>
        <w:rPr>
          <w:spacing w:val="-12"/>
          <w:w w:val="105"/>
        </w:rPr>
        <w:t> </w:t>
      </w:r>
      <w:r>
        <w:rPr>
          <w:w w:val="105"/>
        </w:rPr>
        <w:t>soil</w:t>
      </w:r>
      <w:r>
        <w:rPr>
          <w:spacing w:val="-13"/>
          <w:w w:val="105"/>
        </w:rPr>
        <w:t> </w:t>
      </w:r>
      <w:r>
        <w:rPr>
          <w:w w:val="105"/>
        </w:rPr>
        <w:t>horizons</w:t>
      </w:r>
      <w:r>
        <w:rPr>
          <w:spacing w:val="-12"/>
          <w:w w:val="105"/>
        </w:rPr>
        <w:t> </w:t>
      </w:r>
      <w:r>
        <w:rPr>
          <w:w w:val="105"/>
        </w:rPr>
        <w:t>and</w:t>
      </w:r>
      <w:r>
        <w:rPr>
          <w:spacing w:val="-12"/>
          <w:w w:val="105"/>
        </w:rPr>
        <w:t> </w:t>
      </w:r>
      <w:r>
        <w:rPr>
          <w:spacing w:val="-3"/>
          <w:w w:val="105"/>
        </w:rPr>
        <w:t>then </w:t>
      </w:r>
      <w:r>
        <w:rPr>
          <w:w w:val="105"/>
        </w:rPr>
        <w:t>explore</w:t>
      </w:r>
      <w:r>
        <w:rPr>
          <w:spacing w:val="-7"/>
          <w:w w:val="105"/>
        </w:rPr>
        <w:t> </w:t>
      </w:r>
      <w:r>
        <w:rPr>
          <w:w w:val="105"/>
        </w:rPr>
        <w:t>land</w:t>
      </w:r>
      <w:r>
        <w:rPr>
          <w:spacing w:val="-7"/>
          <w:w w:val="105"/>
        </w:rPr>
        <w:t> </w:t>
      </w:r>
      <w:r>
        <w:rPr>
          <w:w w:val="105"/>
        </w:rPr>
        <w:t>use</w:t>
      </w:r>
      <w:r>
        <w:rPr>
          <w:spacing w:val="-7"/>
          <w:w w:val="105"/>
        </w:rPr>
        <w:t> </w:t>
      </w:r>
      <w:r>
        <w:rPr>
          <w:w w:val="105"/>
        </w:rPr>
        <w:t>and</w:t>
      </w:r>
      <w:r>
        <w:rPr>
          <w:spacing w:val="-7"/>
          <w:w w:val="105"/>
        </w:rPr>
        <w:t> </w:t>
      </w:r>
      <w:r>
        <w:rPr>
          <w:w w:val="105"/>
        </w:rPr>
        <w:t>spatial</w:t>
      </w:r>
      <w:r>
        <w:rPr>
          <w:spacing w:val="-7"/>
          <w:w w:val="105"/>
        </w:rPr>
        <w:t> </w:t>
      </w:r>
      <w:r>
        <w:rPr>
          <w:w w:val="105"/>
        </w:rPr>
        <w:t>patterns</w:t>
      </w:r>
      <w:r>
        <w:rPr>
          <w:spacing w:val="-7"/>
          <w:w w:val="105"/>
        </w:rPr>
        <w:t> </w:t>
      </w:r>
      <w:r>
        <w:rPr>
          <w:w w:val="105"/>
        </w:rPr>
        <w:t>in</w:t>
      </w:r>
      <w:r>
        <w:rPr>
          <w:spacing w:val="-7"/>
          <w:w w:val="105"/>
        </w:rPr>
        <w:t> </w:t>
      </w:r>
      <w:r>
        <w:rPr>
          <w:w w:val="105"/>
        </w:rPr>
        <w:t>the</w:t>
      </w:r>
      <w:r>
        <w:rPr>
          <w:spacing w:val="-7"/>
          <w:w w:val="105"/>
        </w:rPr>
        <w:t> </w:t>
      </w:r>
      <w:r>
        <w:rPr>
          <w:w w:val="105"/>
        </w:rPr>
        <w:t>probability</w:t>
      </w:r>
      <w:r>
        <w:rPr>
          <w:spacing w:val="-7"/>
          <w:w w:val="105"/>
        </w:rPr>
        <w:t> </w:t>
      </w:r>
      <w:r>
        <w:rPr>
          <w:w w:val="105"/>
        </w:rPr>
        <w:t>that</w:t>
      </w:r>
      <w:r>
        <w:rPr>
          <w:spacing w:val="-7"/>
          <w:w w:val="105"/>
        </w:rPr>
        <w:t> </w:t>
      </w:r>
      <w:r>
        <w:rPr>
          <w:w w:val="105"/>
        </w:rPr>
        <w:t>SOC</w:t>
      </w:r>
      <w:r>
        <w:rPr>
          <w:spacing w:val="-7"/>
          <w:w w:val="105"/>
        </w:rPr>
        <w:t> </w:t>
      </w:r>
      <w:r>
        <w:rPr>
          <w:w w:val="105"/>
        </w:rPr>
        <w:t>saturation</w:t>
      </w:r>
      <w:r>
        <w:rPr>
          <w:spacing w:val="-7"/>
          <w:w w:val="105"/>
        </w:rPr>
        <w:t> </w:t>
      </w:r>
      <w:r>
        <w:rPr>
          <w:w w:val="105"/>
        </w:rPr>
        <w:t>is</w:t>
      </w:r>
      <w:r>
        <w:rPr>
          <w:spacing w:val="-7"/>
          <w:w w:val="105"/>
        </w:rPr>
        <w:t> </w:t>
      </w:r>
      <w:r>
        <w:rPr>
          <w:w w:val="105"/>
        </w:rPr>
        <w:t>related</w:t>
      </w:r>
      <w:r>
        <w:rPr>
          <w:spacing w:val="-7"/>
          <w:w w:val="105"/>
        </w:rPr>
        <w:t> </w:t>
      </w:r>
      <w:r>
        <w:rPr>
          <w:w w:val="105"/>
        </w:rPr>
        <w:t>to</w:t>
      </w:r>
      <w:r>
        <w:rPr>
          <w:spacing w:val="-7"/>
          <w:w w:val="105"/>
        </w:rPr>
        <w:t> </w:t>
      </w:r>
      <w:r>
        <w:rPr>
          <w:w w:val="105"/>
        </w:rPr>
        <w:t>proximity.</w:t>
      </w:r>
    </w:p>
    <w:p>
      <w:pPr>
        <w:pStyle w:val="BodyText"/>
        <w:spacing w:line="247" w:lineRule="auto"/>
        <w:ind w:left="430" w:right="2638"/>
      </w:pPr>
      <w:r>
        <w:rPr>
          <w:w w:val="105"/>
        </w:rPr>
        <w:t>Understanding</w:t>
      </w:r>
      <w:r>
        <w:rPr>
          <w:spacing w:val="-14"/>
          <w:w w:val="105"/>
        </w:rPr>
        <w:t> </w:t>
      </w:r>
      <w:r>
        <w:rPr>
          <w:w w:val="105"/>
        </w:rPr>
        <w:t>patterns</w:t>
      </w:r>
      <w:r>
        <w:rPr>
          <w:spacing w:val="-14"/>
          <w:w w:val="105"/>
        </w:rPr>
        <w:t> </w:t>
      </w:r>
      <w:r>
        <w:rPr>
          <w:w w:val="105"/>
        </w:rPr>
        <w:t>in</w:t>
      </w:r>
      <w:r>
        <w:rPr>
          <w:spacing w:val="-14"/>
          <w:w w:val="105"/>
        </w:rPr>
        <w:t> </w:t>
      </w:r>
      <w:r>
        <w:rPr>
          <w:w w:val="105"/>
        </w:rPr>
        <w:t>SOC</w:t>
      </w:r>
      <w:r>
        <w:rPr>
          <w:spacing w:val="-14"/>
          <w:w w:val="105"/>
        </w:rPr>
        <w:t> </w:t>
      </w:r>
      <w:r>
        <w:rPr>
          <w:w w:val="105"/>
        </w:rPr>
        <w:t>deficit</w:t>
      </w:r>
      <w:r>
        <w:rPr>
          <w:spacing w:val="-13"/>
          <w:w w:val="105"/>
        </w:rPr>
        <w:t> </w:t>
      </w:r>
      <w:r>
        <w:rPr>
          <w:w w:val="105"/>
        </w:rPr>
        <w:t>may</w:t>
      </w:r>
      <w:r>
        <w:rPr>
          <w:spacing w:val="-14"/>
          <w:w w:val="105"/>
        </w:rPr>
        <w:t> </w:t>
      </w:r>
      <w:r>
        <w:rPr>
          <w:w w:val="105"/>
        </w:rPr>
        <w:t>be</w:t>
      </w:r>
      <w:r>
        <w:rPr>
          <w:spacing w:val="-14"/>
          <w:w w:val="105"/>
        </w:rPr>
        <w:t> </w:t>
      </w:r>
      <w:r>
        <w:rPr>
          <w:w w:val="105"/>
        </w:rPr>
        <w:t>valuable</w:t>
      </w:r>
      <w:r>
        <w:rPr>
          <w:spacing w:val="-14"/>
          <w:w w:val="105"/>
        </w:rPr>
        <w:t> </w:t>
      </w:r>
      <w:r>
        <w:rPr>
          <w:w w:val="105"/>
        </w:rPr>
        <w:t>to</w:t>
      </w:r>
      <w:r>
        <w:rPr>
          <w:spacing w:val="-13"/>
          <w:w w:val="105"/>
        </w:rPr>
        <w:t> </w:t>
      </w:r>
      <w:r>
        <w:rPr>
          <w:w w:val="105"/>
        </w:rPr>
        <w:t>modelling</w:t>
      </w:r>
      <w:r>
        <w:rPr>
          <w:spacing w:val="-14"/>
          <w:w w:val="105"/>
        </w:rPr>
        <w:t> </w:t>
      </w:r>
      <w:r>
        <w:rPr>
          <w:w w:val="105"/>
        </w:rPr>
        <w:t>terrestrial</w:t>
      </w:r>
      <w:r>
        <w:rPr>
          <w:spacing w:val="-14"/>
          <w:w w:val="105"/>
        </w:rPr>
        <w:t> </w:t>
      </w:r>
      <w:r>
        <w:rPr>
          <w:w w:val="105"/>
        </w:rPr>
        <w:t>C</w:t>
      </w:r>
      <w:r>
        <w:rPr>
          <w:spacing w:val="-14"/>
          <w:w w:val="105"/>
        </w:rPr>
        <w:t> </w:t>
      </w:r>
      <w:r>
        <w:rPr>
          <w:w w:val="105"/>
        </w:rPr>
        <w:t>dynamics</w:t>
      </w:r>
      <w:r>
        <w:rPr>
          <w:spacing w:val="-13"/>
          <w:w w:val="105"/>
        </w:rPr>
        <w:t> </w:t>
      </w:r>
      <w:r>
        <w:rPr>
          <w:w w:val="105"/>
        </w:rPr>
        <w:t>in</w:t>
      </w:r>
      <w:r>
        <w:rPr>
          <w:spacing w:val="-14"/>
          <w:w w:val="105"/>
        </w:rPr>
        <w:t> </w:t>
      </w:r>
      <w:r>
        <w:rPr>
          <w:spacing w:val="-4"/>
          <w:w w:val="105"/>
        </w:rPr>
        <w:t>the </w:t>
      </w:r>
      <w:r>
        <w:rPr>
          <w:w w:val="105"/>
        </w:rPr>
        <w:t>Anthropocene.</w:t>
      </w:r>
    </w:p>
    <w:p>
      <w:pPr>
        <w:pStyle w:val="BodyText"/>
        <w:rPr>
          <w:sz w:val="22"/>
        </w:rPr>
      </w:pPr>
    </w:p>
    <w:p>
      <w:pPr>
        <w:pStyle w:val="BodyText"/>
        <w:rPr>
          <w:sz w:val="22"/>
        </w:rPr>
      </w:pPr>
    </w:p>
    <w:p>
      <w:pPr>
        <w:pStyle w:val="BodyText"/>
        <w:spacing w:before="3"/>
        <w:rPr>
          <w:sz w:val="17"/>
        </w:rPr>
      </w:pPr>
    </w:p>
    <w:p>
      <w:pPr>
        <w:pStyle w:val="Heading4"/>
      </w:pPr>
      <w:r>
        <w:rPr>
          <w:w w:val="105"/>
        </w:rPr>
        <w:t>Session Selection:</w:t>
      </w:r>
    </w:p>
    <w:p>
      <w:pPr>
        <w:pStyle w:val="BodyText"/>
        <w:spacing w:before="7"/>
        <w:ind w:left="355"/>
      </w:pPr>
      <w:r>
        <w:rPr>
          <w:w w:val="105"/>
        </w:rPr>
        <w:t>Soil organic carbon: mechanisms of stabilization and change in the Anthropocene</w:t>
      </w:r>
    </w:p>
    <w:p>
      <w:pPr>
        <w:pStyle w:val="BodyText"/>
        <w:rPr>
          <w:sz w:val="22"/>
        </w:rPr>
      </w:pPr>
    </w:p>
    <w:p>
      <w:pPr>
        <w:pStyle w:val="BodyText"/>
        <w:spacing w:before="8"/>
        <w:rPr>
          <w:sz w:val="17"/>
        </w:rPr>
      </w:pPr>
    </w:p>
    <w:p>
      <w:pPr>
        <w:pStyle w:val="Heading4"/>
      </w:pPr>
      <w:r>
        <w:rPr>
          <w:w w:val="105"/>
        </w:rPr>
        <w:t>Submitter's E-mail Address:</w:t>
      </w:r>
    </w:p>
    <w:p>
      <w:pPr>
        <w:pStyle w:val="BodyText"/>
        <w:spacing w:before="6"/>
        <w:ind w:left="355"/>
      </w:pPr>
      <w:hyperlink r:id="rId49">
        <w:r>
          <w:rPr>
            <w:w w:val="105"/>
          </w:rPr>
          <w:t>loeckete@ku.edu</w:t>
        </w:r>
      </w:hyperlink>
    </w:p>
    <w:p>
      <w:pPr>
        <w:pStyle w:val="Heading4"/>
        <w:spacing w:before="157"/>
      </w:pPr>
      <w:r>
        <w:rPr>
          <w:w w:val="105"/>
        </w:rPr>
        <w:t>Abstract Title:</w:t>
      </w:r>
    </w:p>
    <w:p>
      <w:pPr>
        <w:pStyle w:val="BodyText"/>
        <w:spacing w:before="6"/>
        <w:ind w:left="355"/>
      </w:pPr>
      <w:r>
        <w:rPr>
          <w:w w:val="105"/>
        </w:rPr>
        <w:t>Patterns in soil organic carbon deficit across the Conterminous US</w:t>
      </w:r>
    </w:p>
    <w:p>
      <w:pPr>
        <w:pStyle w:val="Heading4"/>
        <w:spacing w:before="157"/>
      </w:pPr>
      <w:r>
        <w:rPr>
          <w:w w:val="105"/>
        </w:rPr>
        <w:t>Requested Presentation Type:</w:t>
      </w:r>
    </w:p>
    <w:p>
      <w:pPr>
        <w:pStyle w:val="BodyText"/>
        <w:spacing w:before="6"/>
        <w:ind w:left="355"/>
      </w:pPr>
      <w:r>
        <w:rPr>
          <w:w w:val="105"/>
        </w:rPr>
        <w:t>Assigned by Program Committee (oral or Poster)</w:t>
      </w:r>
    </w:p>
    <w:p>
      <w:pPr>
        <w:pStyle w:val="Heading4"/>
        <w:spacing w:before="157"/>
      </w:pPr>
      <w:r>
        <w:rPr>
          <w:w w:val="105"/>
        </w:rPr>
        <w:t>Previously Published?:</w:t>
      </w:r>
    </w:p>
    <w:p>
      <w:pPr>
        <w:pStyle w:val="BodyText"/>
        <w:spacing w:before="6"/>
        <w:ind w:left="355"/>
      </w:pPr>
      <w:r>
        <w:rPr>
          <w:w w:val="105"/>
        </w:rPr>
        <w:t>No</w:t>
      </w:r>
    </w:p>
    <w:p>
      <w:pPr>
        <w:pStyle w:val="Heading4"/>
        <w:spacing w:before="157"/>
      </w:pPr>
      <w:r>
        <w:rPr>
          <w:w w:val="105"/>
        </w:rPr>
        <w:t>AGU On-Demand:</w:t>
      </w:r>
    </w:p>
    <w:p>
      <w:pPr>
        <w:pStyle w:val="BodyText"/>
        <w:rPr>
          <w:b/>
          <w:sz w:val="10"/>
        </w:rPr>
      </w:pPr>
    </w:p>
    <w:p>
      <w:pPr>
        <w:tabs>
          <w:tab w:pos="11068" w:val="left" w:leader="none"/>
        </w:tabs>
        <w:spacing w:before="95"/>
        <w:ind w:left="109" w:right="0" w:firstLine="0"/>
        <w:jc w:val="left"/>
        <w:rPr>
          <w:sz w:val="16"/>
        </w:rPr>
      </w:pPr>
      <w:r>
        <w:rPr>
          <w:sz w:val="16"/>
        </w:rPr>
        <w:t>https://agu.confex.com/agu/fm18/b/papers/index.cgi?username=456308&amp;password=*cookie</w:t>
        <w:tab/>
        <w:t>1/2</w:t>
      </w:r>
    </w:p>
    <w:p>
      <w:pPr>
        <w:spacing w:after="0"/>
        <w:jc w:val="left"/>
        <w:rPr>
          <w:sz w:val="16"/>
        </w:rPr>
        <w:sectPr>
          <w:headerReference w:type="default" r:id="rId44"/>
          <w:pgSz w:w="12240" w:h="15840"/>
          <w:pgMar w:header="274" w:footer="0" w:top="480" w:bottom="0" w:left="420" w:right="420"/>
        </w:sectPr>
      </w:pPr>
    </w:p>
    <w:p>
      <w:pPr>
        <w:pStyle w:val="BodyText"/>
        <w:spacing w:before="88"/>
        <w:ind w:left="355"/>
      </w:pPr>
      <w:r>
        <w:rPr>
          <w:w w:val="105"/>
        </w:rPr>
        <w:t>Yes</w:t>
      </w:r>
    </w:p>
    <w:p>
      <w:pPr>
        <w:pStyle w:val="Heading4"/>
        <w:spacing w:before="157"/>
      </w:pPr>
      <w:r>
        <w:rPr>
          <w:w w:val="105"/>
        </w:rPr>
        <w:t>Abstract Payment:</w:t>
      </w:r>
    </w:p>
    <w:p>
      <w:pPr>
        <w:pStyle w:val="BodyText"/>
        <w:spacing w:before="6"/>
        <w:ind w:left="355"/>
      </w:pPr>
      <w:r>
        <w:rPr>
          <w:w w:val="105"/>
        </w:rPr>
        <w:t>Paid (agu-fm18-456308-7885-5397-1653-0722)</w:t>
      </w:r>
    </w:p>
    <w:p>
      <w:pPr>
        <w:pStyle w:val="BodyText"/>
        <w:rPr>
          <w:sz w:val="22"/>
        </w:rPr>
      </w:pPr>
    </w:p>
    <w:p>
      <w:pPr>
        <w:spacing w:before="129"/>
        <w:ind w:left="355" w:right="0" w:firstLine="0"/>
        <w:jc w:val="left"/>
        <w:rPr>
          <w:i/>
          <w:sz w:val="19"/>
        </w:rPr>
      </w:pPr>
      <w:r>
        <w:rPr>
          <w:i/>
          <w:w w:val="105"/>
          <w:sz w:val="19"/>
        </w:rPr>
        <w:t>For non-students only: I would like to volunteer as an OSPA judge.</w:t>
      </w:r>
    </w:p>
    <w:p>
      <w:pPr>
        <w:pStyle w:val="BodyText"/>
        <w:spacing w:before="1"/>
        <w:rPr>
          <w:i/>
          <w:sz w:val="20"/>
        </w:rPr>
      </w:pPr>
    </w:p>
    <w:p>
      <w:pPr>
        <w:spacing w:before="0"/>
        <w:ind w:left="355" w:right="0" w:firstLine="0"/>
        <w:jc w:val="left"/>
        <w:rPr>
          <w:i/>
          <w:sz w:val="19"/>
        </w:rPr>
      </w:pPr>
      <w:r>
        <w:rPr>
          <w:i/>
          <w:w w:val="105"/>
          <w:sz w:val="19"/>
        </w:rPr>
        <w:t>For non-students only: I am willing to help find OSPA judges for students in my session.</w:t>
      </w:r>
    </w:p>
    <w:p>
      <w:pPr>
        <w:pStyle w:val="BodyText"/>
        <w:rPr>
          <w:i/>
          <w:sz w:val="20"/>
        </w:rPr>
      </w:pPr>
    </w:p>
    <w:p>
      <w:pPr>
        <w:pStyle w:val="BodyText"/>
        <w:spacing w:before="2"/>
        <w:rPr>
          <w:i/>
          <w:sz w:val="24"/>
        </w:rPr>
      </w:pPr>
    </w:p>
    <w:p>
      <w:pPr>
        <w:pStyle w:val="BodyText"/>
        <w:spacing w:before="99"/>
        <w:ind w:left="430"/>
      </w:pPr>
      <w:r>
        <w:rPr/>
        <w:pict>
          <v:shape style="position:absolute;margin-left:38.75pt;margin-top:18.735914pt;width:489.75pt;height:.1pt;mso-position-horizontal-relative:page;mso-position-vertical-relative:paragraph;z-index:-251602944;mso-wrap-distance-left:0;mso-wrap-distance-right:0" coordorigin="775,375" coordsize="9795,0" path="m775,375l10570,375e" filled="false" stroked="true" strokeweight=".75pt" strokecolor="#000000">
            <v:path arrowok="t"/>
            <v:stroke dashstyle="solid"/>
            <w10:wrap type="topAndBottom"/>
          </v:shape>
        </w:pict>
      </w:r>
      <w:r>
        <w:rPr>
          <w:w w:val="105"/>
        </w:rPr>
        <w:t>First Presenting Author</w:t>
      </w:r>
    </w:p>
    <w:p>
      <w:pPr>
        <w:tabs>
          <w:tab w:pos="9594" w:val="left" w:leader="none"/>
        </w:tabs>
        <w:spacing w:before="47"/>
        <w:ind w:left="430" w:right="0" w:firstLine="0"/>
        <w:jc w:val="left"/>
        <w:rPr>
          <w:rFonts w:ascii="Arial-BoldItalicMT"/>
          <w:b/>
          <w:i/>
          <w:sz w:val="19"/>
        </w:rPr>
      </w:pPr>
      <w:r>
        <w:rPr>
          <w:rFonts w:ascii="Arial-BoldItalicMT"/>
          <w:b/>
          <w:i/>
          <w:sz w:val="19"/>
          <w:u w:val="single" w:color="CCCCCC"/>
        </w:rPr>
        <w:t>Presenting</w:t>
      </w:r>
      <w:r>
        <w:rPr>
          <w:rFonts w:ascii="Arial-BoldItalicMT"/>
          <w:b/>
          <w:i/>
          <w:spacing w:val="43"/>
          <w:sz w:val="19"/>
          <w:u w:val="single" w:color="CCCCCC"/>
        </w:rPr>
        <w:t> </w:t>
      </w:r>
      <w:r>
        <w:rPr>
          <w:rFonts w:ascii="Arial-BoldItalicMT"/>
          <w:b/>
          <w:i/>
          <w:sz w:val="19"/>
          <w:u w:val="single" w:color="CCCCCC"/>
        </w:rPr>
        <w:t>Author</w:t>
        <w:tab/>
      </w:r>
    </w:p>
    <w:p>
      <w:pPr>
        <w:pStyle w:val="BodyText"/>
        <w:spacing w:before="97"/>
        <w:ind w:left="505"/>
      </w:pPr>
      <w:r>
        <w:rPr>
          <w:w w:val="105"/>
        </w:rPr>
        <w:t>Terry Loecke</w:t>
      </w:r>
    </w:p>
    <w:p>
      <w:pPr>
        <w:pStyle w:val="BodyText"/>
        <w:spacing w:before="1"/>
        <w:rPr>
          <w:sz w:val="20"/>
        </w:rPr>
      </w:pPr>
    </w:p>
    <w:p>
      <w:pPr>
        <w:spacing w:before="0"/>
        <w:ind w:left="505" w:right="0" w:firstLine="0"/>
        <w:jc w:val="left"/>
        <w:rPr>
          <w:sz w:val="19"/>
        </w:rPr>
      </w:pPr>
      <w:r>
        <w:rPr>
          <w:b/>
          <w:w w:val="105"/>
          <w:sz w:val="19"/>
        </w:rPr>
        <w:t>Primary Email: </w:t>
      </w:r>
      <w:hyperlink r:id="rId49">
        <w:r>
          <w:rPr>
            <w:w w:val="105"/>
            <w:sz w:val="19"/>
          </w:rPr>
          <w:t>loeckete@ku.edu</w:t>
        </w:r>
      </w:hyperlink>
    </w:p>
    <w:p>
      <w:pPr>
        <w:pStyle w:val="BodyText"/>
        <w:spacing w:before="6"/>
        <w:rPr>
          <w:sz w:val="17"/>
        </w:rPr>
      </w:pPr>
    </w:p>
    <w:p>
      <w:pPr>
        <w:pStyle w:val="Heading4"/>
        <w:ind w:left="505"/>
      </w:pPr>
      <w:r>
        <w:rPr>
          <w:w w:val="105"/>
        </w:rPr>
        <w:t>Affiliation(s):</w:t>
      </w:r>
    </w:p>
    <w:p>
      <w:pPr>
        <w:pStyle w:val="BodyText"/>
        <w:spacing w:before="6"/>
        <w:rPr>
          <w:b/>
          <w:sz w:val="17"/>
        </w:rPr>
      </w:pPr>
    </w:p>
    <w:p>
      <w:pPr>
        <w:pStyle w:val="BodyText"/>
        <w:spacing w:line="247" w:lineRule="auto"/>
        <w:ind w:left="505" w:right="8302"/>
      </w:pPr>
      <w:r>
        <w:rPr>
          <w:w w:val="105"/>
        </w:rPr>
        <w:t>University of Kansas Lawrence KS (United States)</w:t>
      </w:r>
    </w:p>
    <w:p>
      <w:pPr>
        <w:pStyle w:val="BodyText"/>
        <w:rPr>
          <w:sz w:val="22"/>
        </w:rPr>
      </w:pPr>
    </w:p>
    <w:p>
      <w:pPr>
        <w:pStyle w:val="BodyText"/>
        <w:rPr>
          <w:sz w:val="22"/>
        </w:rPr>
      </w:pPr>
    </w:p>
    <w:p>
      <w:pPr>
        <w:pStyle w:val="BodyText"/>
        <w:rPr>
          <w:sz w:val="22"/>
        </w:rPr>
      </w:pPr>
    </w:p>
    <w:p>
      <w:pPr>
        <w:pStyle w:val="BodyText"/>
        <w:spacing w:before="5"/>
        <w:rPr>
          <w:sz w:val="17"/>
        </w:rPr>
      </w:pPr>
    </w:p>
    <w:p>
      <w:pPr>
        <w:pStyle w:val="BodyText"/>
        <w:spacing w:line="477" w:lineRule="auto" w:before="1"/>
        <w:ind w:left="580" w:right="9151" w:hanging="75"/>
      </w:pPr>
      <w:r>
        <w:rPr/>
        <w:pict>
          <v:line style="position:absolute;mso-position-horizontal-relative:page;mso-position-vertical-relative:paragraph;z-index:-252815360" from="42.5pt,13.085919pt" to="524.750014pt,13.085919pt" stroked="true" strokeweight=".75pt" strokecolor="#000000">
            <v:stroke dashstyle="solid"/>
            <w10:wrap type="none"/>
          </v:line>
        </w:pict>
      </w:r>
      <w:r>
        <w:rPr/>
        <w:pict>
          <v:line style="position:absolute;mso-position-horizontal-relative:page;mso-position-vertical-relative:paragraph;z-index:-252814336" from="46.25pt,17.585920pt" to="497.750013pt,17.585920pt" stroked="true" strokeweight=".75pt" strokecolor="#cccccc">
            <v:stroke dashstyle="solid"/>
            <w10:wrap type="none"/>
          </v:line>
        </w:pict>
      </w:r>
      <w:r>
        <w:rPr>
          <w:w w:val="105"/>
        </w:rPr>
        <w:t>Second Author Skye A. Wills</w:t>
      </w:r>
    </w:p>
    <w:p>
      <w:pPr>
        <w:spacing w:before="15"/>
        <w:ind w:left="580" w:right="0" w:firstLine="0"/>
        <w:jc w:val="left"/>
        <w:rPr>
          <w:sz w:val="19"/>
        </w:rPr>
      </w:pPr>
      <w:r>
        <w:rPr>
          <w:b/>
          <w:w w:val="105"/>
          <w:sz w:val="19"/>
        </w:rPr>
        <w:t>Primary Email: </w:t>
      </w:r>
      <w:hyperlink r:id="rId50">
        <w:r>
          <w:rPr>
            <w:w w:val="105"/>
            <w:sz w:val="19"/>
          </w:rPr>
          <w:t>skye.wills@lin.usda.gov</w:t>
        </w:r>
      </w:hyperlink>
    </w:p>
    <w:p>
      <w:pPr>
        <w:pStyle w:val="BodyText"/>
        <w:spacing w:before="6"/>
        <w:rPr>
          <w:sz w:val="17"/>
        </w:rPr>
      </w:pPr>
    </w:p>
    <w:p>
      <w:pPr>
        <w:pStyle w:val="Heading4"/>
        <w:ind w:left="580"/>
      </w:pPr>
      <w:r>
        <w:rPr>
          <w:w w:val="105"/>
        </w:rPr>
        <w:t>Affiliation(s):</w:t>
      </w:r>
    </w:p>
    <w:p>
      <w:pPr>
        <w:pStyle w:val="BodyText"/>
        <w:spacing w:before="6"/>
        <w:rPr>
          <w:b/>
          <w:sz w:val="17"/>
        </w:rPr>
      </w:pPr>
    </w:p>
    <w:p>
      <w:pPr>
        <w:pStyle w:val="BodyText"/>
        <w:spacing w:line="247" w:lineRule="auto"/>
        <w:ind w:left="580" w:right="7137"/>
      </w:pPr>
      <w:r>
        <w:rPr>
          <w:w w:val="105"/>
        </w:rPr>
        <w:t>USDA NRCS National Soil Survey </w:t>
      </w:r>
      <w:r>
        <w:rPr>
          <w:spacing w:val="-3"/>
          <w:w w:val="105"/>
        </w:rPr>
        <w:t>Center </w:t>
      </w:r>
      <w:r>
        <w:rPr>
          <w:w w:val="105"/>
        </w:rPr>
        <w:t>Lincoln NE (United States)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shape style="position:absolute;margin-left:35pt;margin-top:10.80980pt;width:465.75pt;height:.1pt;mso-position-horizontal-relative:page;mso-position-vertical-relative:paragraph;z-index:-251601920;mso-wrap-distance-left:0;mso-wrap-distance-right:0" coordorigin="700,216" coordsize="9315,0" path="m700,216l10015,216e" filled="false" stroked="true" strokeweight=".75pt" strokecolor="#cccccc">
            <v:path arrowok="t"/>
            <v:stroke dashstyle="solid"/>
            <w10:wrap type="topAndBottom"/>
          </v:shape>
        </w:pict>
      </w:r>
    </w:p>
    <w:p>
      <w:pPr>
        <w:pStyle w:val="Heading4"/>
        <w:spacing w:before="167"/>
        <w:ind w:left="280"/>
      </w:pPr>
      <w:r>
        <w:rPr>
          <w:w w:val="105"/>
        </w:rPr>
        <w:t>If necessary, you can make changes to your abstract submission</w:t>
      </w:r>
    </w:p>
    <w:p>
      <w:pPr>
        <w:pStyle w:val="BodyText"/>
        <w:spacing w:before="6"/>
        <w:rPr>
          <w:b/>
          <w:sz w:val="17"/>
        </w:rPr>
      </w:pPr>
    </w:p>
    <w:p>
      <w:pPr>
        <w:pStyle w:val="BodyText"/>
        <w:spacing w:line="247" w:lineRule="auto"/>
        <w:ind w:left="880" w:right="2288"/>
        <w:jc w:val="both"/>
      </w:pPr>
      <w:r>
        <w:rPr/>
        <w:pict>
          <v:shape style="position:absolute;margin-left:53.75pt;margin-top:4.410926pt;width:3pt;height:3pt;mso-position-horizontal-relative:page;mso-position-vertical-relative:paragraph;z-index:251717632" coordorigin="1075,88" coordsize="60,60" path="m1113,148l1097,148,1090,145,1078,134,1075,127,1075,110,1078,103,1090,91,1097,88,1113,88,1120,91,1132,103,1135,110,1135,127,1132,134,1120,145,1113,148xe" filled="true" fillcolor="#000000" stroked="false">
            <v:path arrowok="t"/>
            <v:fill type="solid"/>
            <w10:wrap type="none"/>
          </v:shape>
        </w:pict>
      </w:r>
      <w:r>
        <w:rPr/>
        <w:pict>
          <v:shape style="position:absolute;margin-left:53.75pt;margin-top:15.660926pt;width:3pt;height:3pt;mso-position-horizontal-relative:page;mso-position-vertical-relative:paragraph;z-index:251718656" coordorigin="1075,313" coordsize="60,60" path="m1113,373l1097,373,1090,370,1078,359,1075,352,1075,335,1078,328,1090,316,1097,313,1113,313,1120,316,1132,328,1135,335,1135,352,1132,359,1120,370,1113,373xe" filled="true" fillcolor="#000000" stroked="false">
            <v:path arrowok="t"/>
            <v:fill type="solid"/>
            <w10:wrap type="none"/>
          </v:shape>
        </w:pict>
      </w:r>
      <w:r>
        <w:rPr>
          <w:spacing w:val="-6"/>
          <w:w w:val="105"/>
        </w:rPr>
        <w:t>You</w:t>
      </w:r>
      <w:r>
        <w:rPr>
          <w:spacing w:val="-13"/>
          <w:w w:val="105"/>
        </w:rPr>
        <w:t> </w:t>
      </w:r>
      <w:r>
        <w:rPr>
          <w:w w:val="105"/>
        </w:rPr>
        <w:t>may</w:t>
      </w:r>
      <w:r>
        <w:rPr>
          <w:spacing w:val="-12"/>
          <w:w w:val="105"/>
        </w:rPr>
        <w:t> </w:t>
      </w:r>
      <w:r>
        <w:rPr>
          <w:w w:val="105"/>
        </w:rPr>
        <w:t>access</w:t>
      </w:r>
      <w:r>
        <w:rPr>
          <w:spacing w:val="-12"/>
          <w:w w:val="105"/>
        </w:rPr>
        <w:t> </w:t>
      </w:r>
      <w:r>
        <w:rPr>
          <w:w w:val="105"/>
        </w:rPr>
        <w:t>your</w:t>
      </w:r>
      <w:r>
        <w:rPr>
          <w:spacing w:val="-13"/>
          <w:w w:val="105"/>
        </w:rPr>
        <w:t> </w:t>
      </w:r>
      <w:r>
        <w:rPr>
          <w:w w:val="105"/>
        </w:rPr>
        <w:t>submission</w:t>
      </w:r>
      <w:r>
        <w:rPr>
          <w:spacing w:val="-12"/>
          <w:w w:val="105"/>
        </w:rPr>
        <w:t> </w:t>
      </w:r>
      <w:r>
        <w:rPr>
          <w:w w:val="105"/>
        </w:rPr>
        <w:t>to</w:t>
      </w:r>
      <w:r>
        <w:rPr>
          <w:spacing w:val="-12"/>
          <w:w w:val="105"/>
        </w:rPr>
        <w:t> </w:t>
      </w:r>
      <w:r>
        <w:rPr>
          <w:w w:val="105"/>
        </w:rPr>
        <w:t>make</w:t>
      </w:r>
      <w:r>
        <w:rPr>
          <w:spacing w:val="-12"/>
          <w:w w:val="105"/>
        </w:rPr>
        <w:t> </w:t>
      </w:r>
      <w:r>
        <w:rPr>
          <w:w w:val="105"/>
        </w:rPr>
        <w:t>any</w:t>
      </w:r>
      <w:r>
        <w:rPr>
          <w:spacing w:val="-13"/>
          <w:w w:val="105"/>
        </w:rPr>
        <w:t> </w:t>
      </w:r>
      <w:r>
        <w:rPr>
          <w:w w:val="105"/>
        </w:rPr>
        <w:t>edits</w:t>
      </w:r>
      <w:r>
        <w:rPr>
          <w:spacing w:val="-12"/>
          <w:w w:val="105"/>
        </w:rPr>
        <w:t> </w:t>
      </w:r>
      <w:r>
        <w:rPr>
          <w:w w:val="105"/>
        </w:rPr>
        <w:t>or</w:t>
      </w:r>
      <w:r>
        <w:rPr>
          <w:spacing w:val="-12"/>
          <w:w w:val="105"/>
        </w:rPr>
        <w:t> </w:t>
      </w:r>
      <w:r>
        <w:rPr>
          <w:w w:val="105"/>
        </w:rPr>
        <w:t>submit</w:t>
      </w:r>
      <w:r>
        <w:rPr>
          <w:spacing w:val="-13"/>
          <w:w w:val="105"/>
        </w:rPr>
        <w:t> </w:t>
      </w:r>
      <w:r>
        <w:rPr>
          <w:w w:val="105"/>
        </w:rPr>
        <w:t>another</w:t>
      </w:r>
      <w:r>
        <w:rPr>
          <w:spacing w:val="-12"/>
          <w:w w:val="105"/>
        </w:rPr>
        <w:t> </w:t>
      </w:r>
      <w:r>
        <w:rPr>
          <w:w w:val="105"/>
        </w:rPr>
        <w:t>abstract</w:t>
      </w:r>
      <w:r>
        <w:rPr>
          <w:spacing w:val="-12"/>
          <w:w w:val="105"/>
        </w:rPr>
        <w:t> </w:t>
      </w:r>
      <w:r>
        <w:rPr>
          <w:w w:val="105"/>
        </w:rPr>
        <w:t>by</w:t>
      </w:r>
      <w:r>
        <w:rPr>
          <w:spacing w:val="-12"/>
          <w:w w:val="105"/>
        </w:rPr>
        <w:t> </w:t>
      </w:r>
      <w:r>
        <w:rPr>
          <w:w w:val="105"/>
        </w:rPr>
        <w:t>clicking</w:t>
      </w:r>
      <w:r>
        <w:rPr>
          <w:spacing w:val="-13"/>
          <w:w w:val="105"/>
        </w:rPr>
        <w:t> </w:t>
      </w:r>
      <w:hyperlink r:id="rId51">
        <w:r>
          <w:rPr>
            <w:color w:val="0000ED"/>
            <w:spacing w:val="-4"/>
            <w:w w:val="105"/>
            <w:u w:val="single" w:color="0000ED"/>
          </w:rPr>
          <w:t>here</w:t>
        </w:r>
      </w:hyperlink>
      <w:r>
        <w:rPr>
          <w:spacing w:val="-4"/>
          <w:w w:val="105"/>
        </w:rPr>
        <w:t>. </w:t>
      </w:r>
      <w:r>
        <w:rPr>
          <w:spacing w:val="-5"/>
          <w:w w:val="105"/>
        </w:rPr>
        <w:t>Your </w:t>
      </w:r>
      <w:r>
        <w:rPr>
          <w:w w:val="105"/>
        </w:rPr>
        <w:t>Abstract ID# is:</w:t>
      </w:r>
      <w:r>
        <w:rPr>
          <w:spacing w:val="-4"/>
          <w:w w:val="105"/>
        </w:rPr>
        <w:t> </w:t>
      </w:r>
      <w:r>
        <w:rPr>
          <w:w w:val="105"/>
        </w:rPr>
        <w:t>456308.</w:t>
      </w:r>
    </w:p>
    <w:p>
      <w:pPr>
        <w:pStyle w:val="BodyText"/>
        <w:ind w:left="880"/>
        <w:jc w:val="both"/>
      </w:pPr>
      <w:r>
        <w:rPr/>
        <w:pict>
          <v:shape style="position:absolute;margin-left:53.75pt;margin-top:4.410927pt;width:3pt;height:3pt;mso-position-horizontal-relative:page;mso-position-vertical-relative:paragraph;z-index:251719680" coordorigin="1075,88" coordsize="60,60" path="m1113,148l1097,148,1090,145,1078,134,1075,127,1075,110,1078,103,1090,91,1097,88,1113,88,1120,91,1132,103,1135,110,1135,127,1132,134,1120,145,1113,148xe" filled="true" fillcolor="#000000" stroked="false">
            <v:path arrowok="t"/>
            <v:fill type="solid"/>
            <w10:wrap type="none"/>
          </v:shape>
        </w:pict>
      </w:r>
      <w:r>
        <w:rPr>
          <w:w w:val="105"/>
        </w:rPr>
        <w:t>Any changes that you make will be reflected instantly in what is seen by the reviewers.</w:t>
      </w:r>
    </w:p>
    <w:p>
      <w:pPr>
        <w:pStyle w:val="BodyText"/>
        <w:spacing w:line="247" w:lineRule="auto" w:before="6"/>
        <w:ind w:left="880" w:right="2063"/>
        <w:jc w:val="both"/>
      </w:pPr>
      <w:r>
        <w:rPr/>
        <w:pict>
          <v:shape style="position:absolute;margin-left:53.75pt;margin-top:4.710927pt;width:3pt;height:3pt;mso-position-horizontal-relative:page;mso-position-vertical-relative:paragraph;z-index:251720704" coordorigin="1075,94" coordsize="60,60" path="m1113,154l1097,154,1090,151,1078,140,1075,133,1075,116,1078,109,1090,97,1097,94,1113,94,1120,97,1132,109,1135,116,1135,133,1132,140,1120,151,1113,154xe" filled="true" fillcolor="#000000" stroked="false">
            <v:path arrowok="t"/>
            <v:fill type="solid"/>
            <w10:wrap type="none"/>
          </v:shape>
        </w:pict>
      </w:r>
      <w:r>
        <w:rPr>
          <w:w w:val="105"/>
        </w:rPr>
        <w:t>After</w:t>
      </w:r>
      <w:r>
        <w:rPr>
          <w:spacing w:val="-13"/>
          <w:w w:val="105"/>
        </w:rPr>
        <w:t> </w:t>
      </w:r>
      <w:r>
        <w:rPr>
          <w:w w:val="105"/>
        </w:rPr>
        <w:t>the</w:t>
      </w:r>
      <w:r>
        <w:rPr>
          <w:spacing w:val="-12"/>
          <w:w w:val="105"/>
        </w:rPr>
        <w:t> </w:t>
      </w:r>
      <w:r>
        <w:rPr>
          <w:w w:val="105"/>
        </w:rPr>
        <w:t>abstract</w:t>
      </w:r>
      <w:r>
        <w:rPr>
          <w:spacing w:val="-12"/>
          <w:w w:val="105"/>
        </w:rPr>
        <w:t> </w:t>
      </w:r>
      <w:r>
        <w:rPr>
          <w:w w:val="105"/>
        </w:rPr>
        <w:t>proposal</w:t>
      </w:r>
      <w:r>
        <w:rPr>
          <w:spacing w:val="-13"/>
          <w:w w:val="105"/>
        </w:rPr>
        <w:t> </w:t>
      </w:r>
      <w:r>
        <w:rPr>
          <w:w w:val="105"/>
        </w:rPr>
        <w:t>is</w:t>
      </w:r>
      <w:r>
        <w:rPr>
          <w:spacing w:val="-12"/>
          <w:w w:val="105"/>
        </w:rPr>
        <w:t> </w:t>
      </w:r>
      <w:r>
        <w:rPr>
          <w:w w:val="105"/>
        </w:rPr>
        <w:t>submitted,</w:t>
      </w:r>
      <w:r>
        <w:rPr>
          <w:spacing w:val="-12"/>
          <w:w w:val="105"/>
        </w:rPr>
        <w:t> </w:t>
      </w:r>
      <w:r>
        <w:rPr>
          <w:w w:val="105"/>
        </w:rPr>
        <w:t>you</w:t>
      </w:r>
      <w:r>
        <w:rPr>
          <w:spacing w:val="-13"/>
          <w:w w:val="105"/>
        </w:rPr>
        <w:t> </w:t>
      </w:r>
      <w:r>
        <w:rPr>
          <w:w w:val="105"/>
        </w:rPr>
        <w:t>are</w:t>
      </w:r>
      <w:r>
        <w:rPr>
          <w:spacing w:val="-12"/>
          <w:w w:val="105"/>
        </w:rPr>
        <w:t> </w:t>
      </w:r>
      <w:r>
        <w:rPr>
          <w:w w:val="105"/>
        </w:rPr>
        <w:t>not</w:t>
      </w:r>
      <w:r>
        <w:rPr>
          <w:spacing w:val="-12"/>
          <w:w w:val="105"/>
        </w:rPr>
        <w:t> </w:t>
      </w:r>
      <w:r>
        <w:rPr>
          <w:w w:val="105"/>
        </w:rPr>
        <w:t>required</w:t>
      </w:r>
      <w:r>
        <w:rPr>
          <w:spacing w:val="-12"/>
          <w:w w:val="105"/>
        </w:rPr>
        <w:t> </w:t>
      </w:r>
      <w:r>
        <w:rPr>
          <w:w w:val="105"/>
        </w:rPr>
        <w:t>to</w:t>
      </w:r>
      <w:r>
        <w:rPr>
          <w:spacing w:val="-13"/>
          <w:w w:val="105"/>
        </w:rPr>
        <w:t> </w:t>
      </w:r>
      <w:r>
        <w:rPr>
          <w:w w:val="105"/>
        </w:rPr>
        <w:t>go</w:t>
      </w:r>
      <w:r>
        <w:rPr>
          <w:spacing w:val="-12"/>
          <w:w w:val="105"/>
        </w:rPr>
        <w:t> </w:t>
      </w:r>
      <w:r>
        <w:rPr>
          <w:w w:val="105"/>
        </w:rPr>
        <w:t>through</w:t>
      </w:r>
      <w:r>
        <w:rPr>
          <w:spacing w:val="-12"/>
          <w:w w:val="105"/>
        </w:rPr>
        <w:t> </w:t>
      </w:r>
      <w:r>
        <w:rPr>
          <w:w w:val="105"/>
        </w:rPr>
        <w:t>all</w:t>
      </w:r>
      <w:r>
        <w:rPr>
          <w:spacing w:val="-13"/>
          <w:w w:val="105"/>
        </w:rPr>
        <w:t> </w:t>
      </w:r>
      <w:r>
        <w:rPr>
          <w:w w:val="105"/>
        </w:rPr>
        <w:t>submission</w:t>
      </w:r>
      <w:r>
        <w:rPr>
          <w:spacing w:val="-12"/>
          <w:w w:val="105"/>
        </w:rPr>
        <w:t> </w:t>
      </w:r>
      <w:r>
        <w:rPr>
          <w:w w:val="105"/>
        </w:rPr>
        <w:t>steps</w:t>
      </w:r>
      <w:r>
        <w:rPr>
          <w:spacing w:val="-12"/>
          <w:w w:val="105"/>
        </w:rPr>
        <w:t> </w:t>
      </w:r>
      <w:r>
        <w:rPr>
          <w:spacing w:val="-6"/>
          <w:w w:val="105"/>
        </w:rPr>
        <w:t>to </w:t>
      </w:r>
      <w:r>
        <w:rPr>
          <w:w w:val="105"/>
        </w:rPr>
        <w:t>make</w:t>
      </w:r>
      <w:r>
        <w:rPr>
          <w:spacing w:val="-13"/>
          <w:w w:val="105"/>
        </w:rPr>
        <w:t> </w:t>
      </w:r>
      <w:r>
        <w:rPr>
          <w:w w:val="105"/>
        </w:rPr>
        <w:t>edits.</w:t>
      </w:r>
      <w:r>
        <w:rPr>
          <w:spacing w:val="-13"/>
          <w:w w:val="105"/>
        </w:rPr>
        <w:t> </w:t>
      </w:r>
      <w:r>
        <w:rPr>
          <w:w w:val="105"/>
        </w:rPr>
        <w:t>For</w:t>
      </w:r>
      <w:r>
        <w:rPr>
          <w:spacing w:val="-13"/>
          <w:w w:val="105"/>
        </w:rPr>
        <w:t> </w:t>
      </w:r>
      <w:r>
        <w:rPr>
          <w:w w:val="105"/>
        </w:rPr>
        <w:t>example,</w:t>
      </w:r>
      <w:r>
        <w:rPr>
          <w:spacing w:val="-12"/>
          <w:w w:val="105"/>
        </w:rPr>
        <w:t> </w:t>
      </w:r>
      <w:r>
        <w:rPr>
          <w:w w:val="105"/>
        </w:rPr>
        <w:t>click</w:t>
      </w:r>
      <w:r>
        <w:rPr>
          <w:spacing w:val="-13"/>
          <w:w w:val="105"/>
        </w:rPr>
        <w:t> </w:t>
      </w:r>
      <w:r>
        <w:rPr>
          <w:w w:val="105"/>
        </w:rPr>
        <w:t>the</w:t>
      </w:r>
      <w:r>
        <w:rPr>
          <w:spacing w:val="-13"/>
          <w:w w:val="105"/>
        </w:rPr>
        <w:t> </w:t>
      </w:r>
      <w:r>
        <w:rPr>
          <w:w w:val="105"/>
        </w:rPr>
        <w:t>"Authors"</w:t>
      </w:r>
      <w:r>
        <w:rPr>
          <w:spacing w:val="-13"/>
          <w:w w:val="105"/>
        </w:rPr>
        <w:t> </w:t>
      </w:r>
      <w:r>
        <w:rPr>
          <w:w w:val="105"/>
        </w:rPr>
        <w:t>step</w:t>
      </w:r>
      <w:r>
        <w:rPr>
          <w:spacing w:val="-12"/>
          <w:w w:val="105"/>
        </w:rPr>
        <w:t> </w:t>
      </w:r>
      <w:r>
        <w:rPr>
          <w:w w:val="105"/>
        </w:rPr>
        <w:t>in</w:t>
      </w:r>
      <w:r>
        <w:rPr>
          <w:spacing w:val="-13"/>
          <w:w w:val="105"/>
        </w:rPr>
        <w:t> </w:t>
      </w:r>
      <w:r>
        <w:rPr>
          <w:w w:val="105"/>
        </w:rPr>
        <w:t>the</w:t>
      </w:r>
      <w:r>
        <w:rPr>
          <w:spacing w:val="-13"/>
          <w:w w:val="105"/>
        </w:rPr>
        <w:t> </w:t>
      </w:r>
      <w:r>
        <w:rPr>
          <w:w w:val="105"/>
        </w:rPr>
        <w:t>Abstract</w:t>
      </w:r>
      <w:r>
        <w:rPr>
          <w:spacing w:val="-13"/>
          <w:w w:val="105"/>
        </w:rPr>
        <w:t> </w:t>
      </w:r>
      <w:r>
        <w:rPr>
          <w:w w:val="105"/>
        </w:rPr>
        <w:t>Submission</w:t>
      </w:r>
      <w:r>
        <w:rPr>
          <w:spacing w:val="-12"/>
          <w:w w:val="105"/>
        </w:rPr>
        <w:t> </w:t>
      </w:r>
      <w:r>
        <w:rPr>
          <w:w w:val="105"/>
        </w:rPr>
        <w:t>Control</w:t>
      </w:r>
      <w:r>
        <w:rPr>
          <w:spacing w:val="-13"/>
          <w:w w:val="105"/>
        </w:rPr>
        <w:t> </w:t>
      </w:r>
      <w:r>
        <w:rPr>
          <w:w w:val="105"/>
        </w:rPr>
        <w:t>Panel</w:t>
      </w:r>
      <w:r>
        <w:rPr>
          <w:spacing w:val="-13"/>
          <w:w w:val="105"/>
        </w:rPr>
        <w:t> </w:t>
      </w:r>
      <w:r>
        <w:rPr>
          <w:w w:val="105"/>
        </w:rPr>
        <w:t>to</w:t>
      </w:r>
      <w:r>
        <w:rPr>
          <w:spacing w:val="-13"/>
          <w:w w:val="105"/>
        </w:rPr>
        <w:t> </w:t>
      </w:r>
      <w:r>
        <w:rPr>
          <w:w w:val="105"/>
        </w:rPr>
        <w:t>edit the Authors and then click save or</w:t>
      </w:r>
      <w:r>
        <w:rPr>
          <w:spacing w:val="-17"/>
          <w:w w:val="105"/>
        </w:rPr>
        <w:t> </w:t>
      </w:r>
      <w:r>
        <w:rPr>
          <w:w w:val="105"/>
        </w:rPr>
        <w:t>submit.</w:t>
      </w:r>
    </w:p>
    <w:p>
      <w:pPr>
        <w:pStyle w:val="BodyText"/>
        <w:spacing w:line="247" w:lineRule="auto"/>
        <w:ind w:left="880" w:right="2009"/>
        <w:jc w:val="both"/>
      </w:pPr>
      <w:r>
        <w:rPr/>
        <w:pict>
          <v:shape style="position:absolute;margin-left:53.75pt;margin-top:4.410928pt;width:3pt;height:3pt;mso-position-horizontal-relative:page;mso-position-vertical-relative:paragraph;z-index:251721728" coordorigin="1075,88" coordsize="60,60" path="m1113,148l1097,148,1090,145,1078,134,1075,127,1075,110,1078,103,1090,91,1097,88,1113,88,1120,91,1132,103,1135,110,1135,127,1132,134,1120,145,1113,148xe" filled="true" fillcolor="#000000" stroked="false">
            <v:path arrowok="t"/>
            <v:fill type="solid"/>
            <w10:wrap type="none"/>
          </v:shape>
        </w:pict>
      </w:r>
      <w:r>
        <w:rPr>
          <w:w w:val="105"/>
        </w:rPr>
        <w:t>When</w:t>
      </w:r>
      <w:r>
        <w:rPr>
          <w:spacing w:val="-15"/>
          <w:w w:val="105"/>
        </w:rPr>
        <w:t> </w:t>
      </w:r>
      <w:r>
        <w:rPr>
          <w:w w:val="105"/>
        </w:rPr>
        <w:t>you</w:t>
      </w:r>
      <w:r>
        <w:rPr>
          <w:spacing w:val="-15"/>
          <w:w w:val="105"/>
        </w:rPr>
        <w:t> </w:t>
      </w:r>
      <w:r>
        <w:rPr>
          <w:w w:val="105"/>
        </w:rPr>
        <w:t>have</w:t>
      </w:r>
      <w:r>
        <w:rPr>
          <w:spacing w:val="-15"/>
          <w:w w:val="105"/>
        </w:rPr>
        <w:t> </w:t>
      </w:r>
      <w:r>
        <w:rPr>
          <w:w w:val="105"/>
        </w:rPr>
        <w:t>completed</w:t>
      </w:r>
      <w:r>
        <w:rPr>
          <w:spacing w:val="-15"/>
          <w:w w:val="105"/>
        </w:rPr>
        <w:t> </w:t>
      </w:r>
      <w:r>
        <w:rPr>
          <w:w w:val="105"/>
        </w:rPr>
        <w:t>your</w:t>
      </w:r>
      <w:r>
        <w:rPr>
          <w:spacing w:val="-15"/>
          <w:w w:val="105"/>
        </w:rPr>
        <w:t> </w:t>
      </w:r>
      <w:r>
        <w:rPr>
          <w:w w:val="105"/>
        </w:rPr>
        <w:t>submission,</w:t>
      </w:r>
      <w:r>
        <w:rPr>
          <w:spacing w:val="-15"/>
          <w:w w:val="105"/>
        </w:rPr>
        <w:t> </w:t>
      </w:r>
      <w:r>
        <w:rPr>
          <w:w w:val="105"/>
        </w:rPr>
        <w:t>you</w:t>
      </w:r>
      <w:r>
        <w:rPr>
          <w:spacing w:val="-15"/>
          <w:w w:val="105"/>
        </w:rPr>
        <w:t> </w:t>
      </w:r>
      <w:r>
        <w:rPr>
          <w:w w:val="105"/>
        </w:rPr>
        <w:t>may</w:t>
      </w:r>
      <w:r>
        <w:rPr>
          <w:spacing w:val="-15"/>
          <w:w w:val="105"/>
        </w:rPr>
        <w:t> </w:t>
      </w:r>
      <w:r>
        <w:rPr>
          <w:w w:val="105"/>
        </w:rPr>
        <w:t>close</w:t>
      </w:r>
      <w:r>
        <w:rPr>
          <w:spacing w:val="-15"/>
          <w:w w:val="105"/>
        </w:rPr>
        <w:t> </w:t>
      </w:r>
      <w:r>
        <w:rPr>
          <w:w w:val="105"/>
        </w:rPr>
        <w:t>this</w:t>
      </w:r>
      <w:r>
        <w:rPr>
          <w:spacing w:val="-14"/>
          <w:w w:val="105"/>
        </w:rPr>
        <w:t> </w:t>
      </w:r>
      <w:r>
        <w:rPr>
          <w:w w:val="105"/>
        </w:rPr>
        <w:t>browser</w:t>
      </w:r>
      <w:r>
        <w:rPr>
          <w:spacing w:val="-15"/>
          <w:w w:val="105"/>
        </w:rPr>
        <w:t> </w:t>
      </w:r>
      <w:r>
        <w:rPr>
          <w:w w:val="105"/>
        </w:rPr>
        <w:t>window</w:t>
      </w:r>
      <w:r>
        <w:rPr>
          <w:spacing w:val="-15"/>
          <w:w w:val="105"/>
        </w:rPr>
        <w:t> </w:t>
      </w:r>
      <w:r>
        <w:rPr>
          <w:w w:val="105"/>
        </w:rPr>
        <w:t>or</w:t>
      </w:r>
      <w:r>
        <w:rPr>
          <w:spacing w:val="-15"/>
          <w:w w:val="105"/>
        </w:rPr>
        <w:t> </w:t>
      </w:r>
      <w:r>
        <w:rPr>
          <w:w w:val="105"/>
        </w:rPr>
        <w:t>submit</w:t>
      </w:r>
      <w:r>
        <w:rPr>
          <w:spacing w:val="-15"/>
          <w:w w:val="105"/>
        </w:rPr>
        <w:t> </w:t>
      </w:r>
      <w:r>
        <w:rPr>
          <w:w w:val="105"/>
        </w:rPr>
        <w:t>another abstract </w:t>
      </w:r>
      <w:hyperlink r:id="rId52">
        <w:r>
          <w:rPr>
            <w:color w:val="541A8A"/>
            <w:w w:val="105"/>
            <w:u w:val="single" w:color="541A8A"/>
          </w:rPr>
          <w:t>Abstract</w:t>
        </w:r>
        <w:r>
          <w:rPr>
            <w:color w:val="541A8A"/>
            <w:spacing w:val="-4"/>
            <w:w w:val="105"/>
            <w:u w:val="single" w:color="541A8A"/>
          </w:rPr>
          <w:t> </w:t>
        </w:r>
        <w:r>
          <w:rPr>
            <w:color w:val="541A8A"/>
            <w:spacing w:val="-3"/>
            <w:w w:val="105"/>
            <w:u w:val="single" w:color="541A8A"/>
          </w:rPr>
          <w:t>Viewer.</w:t>
        </w:r>
      </w:hyperlink>
    </w:p>
    <w:p>
      <w:pPr>
        <w:pStyle w:val="BodyText"/>
        <w:spacing w:before="195"/>
        <w:ind w:left="280"/>
      </w:pPr>
      <w:hyperlink r:id="rId53">
        <w:r>
          <w:rPr>
            <w:color w:val="0000ED"/>
            <w:w w:val="105"/>
            <w:u w:val="single" w:color="0000ED"/>
          </w:rPr>
          <w:t>Tell us what</w:t>
        </w:r>
        <w:r>
          <w:rPr>
            <w:color w:val="0000ED"/>
            <w:w w:val="105"/>
          </w:rPr>
          <w:t> y</w:t>
        </w:r>
        <w:r>
          <w:rPr>
            <w:color w:val="0000ED"/>
            <w:w w:val="105"/>
            <w:u w:val="single" w:color="0000ED"/>
          </w:rPr>
          <w:t>ou think of the abstract submission process</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tabs>
          <w:tab w:pos="11068" w:val="left" w:leader="none"/>
        </w:tabs>
        <w:spacing w:before="0"/>
        <w:ind w:left="109" w:right="0" w:firstLine="0"/>
        <w:jc w:val="left"/>
        <w:rPr>
          <w:sz w:val="16"/>
        </w:rPr>
      </w:pPr>
      <w:r>
        <w:rPr>
          <w:sz w:val="16"/>
        </w:rPr>
        <w:t>https://agu.confex.com/agu/fm18/b/papers/index.cgi?username=456308&amp;password=*cookie</w:t>
        <w:tab/>
        <w:t>2/2</w:t>
      </w:r>
    </w:p>
    <w:sectPr>
      <w:pgSz w:w="12240" w:h="15840"/>
      <w:pgMar w:header="274" w:footer="0" w:top="480" w:bottom="0" w:left="42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Courier New">
    <w:altName w:val="Courier New"/>
    <w:charset w:val="0"/>
    <w:family w:val="roma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700001pt;margin-top:34.7276pt;width:313.1pt;height:46.05pt;mso-position-horizontal-relative:page;mso-position-vertical-relative:page;z-index:-252872704" type="#_x0000_t202" filled="false" stroked="false">
          <v:textbox inset="0,0,0,0">
            <w:txbxContent>
              <w:p>
                <w:pPr>
                  <w:spacing w:line="867" w:lineRule="exact" w:before="0"/>
                  <w:ind w:left="20" w:right="0" w:firstLine="0"/>
                  <w:jc w:val="left"/>
                  <w:rPr>
                    <w:sz w:val="88"/>
                  </w:rPr>
                </w:pPr>
                <w:r>
                  <w:rPr>
                    <w:w w:val="95"/>
                    <w:sz w:val="88"/>
                  </w:rPr>
                  <w:t>Need</w:t>
                </w:r>
                <w:r>
                  <w:rPr>
                    <w:spacing w:val="-148"/>
                    <w:w w:val="95"/>
                    <w:sz w:val="88"/>
                  </w:rPr>
                  <w:t> </w:t>
                </w:r>
                <w:r>
                  <w:rPr>
                    <w:spacing w:val="-8"/>
                    <w:w w:val="95"/>
                    <w:sz w:val="88"/>
                  </w:rPr>
                  <w:t>for</w:t>
                </w:r>
                <w:r>
                  <w:rPr>
                    <w:spacing w:val="-150"/>
                    <w:w w:val="95"/>
                    <w:sz w:val="88"/>
                  </w:rPr>
                  <w:t> </w:t>
                </w:r>
                <w:r>
                  <w:rPr>
                    <w:w w:val="95"/>
                    <w:sz w:val="88"/>
                  </w:rPr>
                  <w:t>baseline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5.267601pt;width:584.1pt;height:46.05pt;mso-position-horizontal-relative:page;mso-position-vertical-relative:page;z-index:-252861440" type="#_x0000_t202" filled="false" stroked="false">
          <v:textbox inset="0,0,0,0">
            <w:txbxContent>
              <w:p>
                <w:pPr>
                  <w:spacing w:line="867" w:lineRule="exact" w:before="0"/>
                  <w:ind w:left="20" w:right="0" w:firstLine="0"/>
                  <w:jc w:val="left"/>
                  <w:rPr>
                    <w:sz w:val="88"/>
                  </w:rPr>
                </w:pPr>
                <w:r>
                  <w:rPr>
                    <w:spacing w:val="-4"/>
                    <w:sz w:val="88"/>
                  </w:rPr>
                  <w:t>More</w:t>
                </w:r>
                <w:r>
                  <w:rPr>
                    <w:spacing w:val="-177"/>
                    <w:sz w:val="88"/>
                  </w:rPr>
                  <w:t> </w:t>
                </w:r>
                <w:r>
                  <w:rPr>
                    <w:sz w:val="88"/>
                  </w:rPr>
                  <w:t>within</w:t>
                </w:r>
                <w:r>
                  <w:rPr>
                    <w:spacing w:val="-175"/>
                    <w:sz w:val="88"/>
                  </w:rPr>
                  <w:t> </w:t>
                </w:r>
                <w:r>
                  <w:rPr>
                    <w:sz w:val="88"/>
                  </w:rPr>
                  <w:t>land</w:t>
                </w:r>
                <w:r>
                  <w:rPr>
                    <w:spacing w:val="-175"/>
                    <w:sz w:val="88"/>
                  </w:rPr>
                  <w:t> </w:t>
                </w:r>
                <w:r>
                  <w:rPr>
                    <w:sz w:val="88"/>
                  </w:rPr>
                  <w:t>use</w:t>
                </w:r>
                <w:r>
                  <w:rPr>
                    <w:spacing w:val="-175"/>
                    <w:sz w:val="88"/>
                  </w:rPr>
                  <w:t> </w:t>
                </w:r>
                <w:r>
                  <w:rPr>
                    <w:spacing w:val="-3"/>
                    <w:sz w:val="88"/>
                  </w:rPr>
                  <w:t>variation</w:t>
                </w:r>
                <w:r>
                  <w:rPr>
                    <w:spacing w:val="-175"/>
                    <w:sz w:val="88"/>
                  </w:rPr>
                  <w:t> </w:t>
                </w:r>
                <w:r>
                  <w:rPr>
                    <w:sz w:val="88"/>
                  </w:rPr>
                  <w:t>in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5.267601pt;width:468.6pt;height:46.05pt;mso-position-horizontal-relative:page;mso-position-vertical-relative:page;z-index:-252860416" type="#_x0000_t202" filled="false" stroked="false">
          <v:textbox inset="0,0,0,0">
            <w:txbxContent>
              <w:p>
                <w:pPr>
                  <w:spacing w:line="867" w:lineRule="exact" w:before="0"/>
                  <w:ind w:left="20" w:right="0" w:firstLine="0"/>
                  <w:jc w:val="left"/>
                  <w:rPr>
                    <w:sz w:val="88"/>
                  </w:rPr>
                </w:pPr>
                <w:r>
                  <w:rPr>
                    <w:spacing w:val="-9"/>
                    <w:w w:val="95"/>
                    <w:sz w:val="88"/>
                  </w:rPr>
                  <w:t>Even</w:t>
                </w:r>
                <w:r>
                  <w:rPr>
                    <w:spacing w:val="-104"/>
                    <w:w w:val="95"/>
                    <w:sz w:val="88"/>
                  </w:rPr>
                  <w:t> </w:t>
                </w:r>
                <w:r>
                  <w:rPr>
                    <w:spacing w:val="-4"/>
                    <w:w w:val="95"/>
                    <w:sz w:val="88"/>
                  </w:rPr>
                  <w:t>more</w:t>
                </w:r>
                <w:r>
                  <w:rPr>
                    <w:spacing w:val="-106"/>
                    <w:w w:val="95"/>
                    <w:sz w:val="88"/>
                  </w:rPr>
                  <w:t> </w:t>
                </w:r>
                <w:r>
                  <w:rPr>
                    <w:w w:val="95"/>
                    <w:sz w:val="88"/>
                  </w:rPr>
                  <w:t>within</w:t>
                </w:r>
                <w:r>
                  <w:rPr>
                    <w:spacing w:val="-105"/>
                    <w:w w:val="95"/>
                    <w:sz w:val="88"/>
                  </w:rPr>
                  <w:t> </w:t>
                </w:r>
                <w:r>
                  <w:rPr>
                    <w:w w:val="95"/>
                    <w:sz w:val="88"/>
                  </w:rPr>
                  <w:t>land</w:t>
                </w:r>
                <w:r>
                  <w:rPr>
                    <w:spacing w:val="-105"/>
                    <w:w w:val="95"/>
                    <w:sz w:val="88"/>
                  </w:rPr>
                  <w:t> </w:t>
                </w:r>
                <w:r>
                  <w:rPr>
                    <w:w w:val="95"/>
                    <w:sz w:val="88"/>
                  </w:rPr>
                  <w:t>use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59.027599pt;width:196.85pt;height:46.05pt;mso-position-horizontal-relative:page;mso-position-vertical-relative:page;z-index:-252859392" type="#_x0000_t202" filled="false" stroked="false">
          <v:textbox inset="0,0,0,0">
            <w:txbxContent>
              <w:p>
                <w:pPr>
                  <w:spacing w:line="867" w:lineRule="exact" w:before="0"/>
                  <w:ind w:left="20" w:right="0" w:firstLine="0"/>
                  <w:jc w:val="left"/>
                  <w:rPr>
                    <w:sz w:val="88"/>
                  </w:rPr>
                </w:pPr>
                <w:r>
                  <w:rPr>
                    <w:spacing w:val="-26"/>
                    <w:w w:val="90"/>
                    <w:sz w:val="88"/>
                  </w:rPr>
                  <w:t>Take</w:t>
                </w:r>
                <w:r>
                  <w:rPr>
                    <w:spacing w:val="-87"/>
                    <w:w w:val="90"/>
                    <w:sz w:val="88"/>
                  </w:rPr>
                  <w:t> </w:t>
                </w:r>
                <w:r>
                  <w:rPr>
                    <w:w w:val="90"/>
                    <w:sz w:val="88"/>
                  </w:rPr>
                  <w:t>Home</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59.027599pt;width:199.95pt;height:46.05pt;mso-position-horizontal-relative:page;mso-position-vertical-relative:page;z-index:-252858368" type="#_x0000_t202" filled="false" stroked="false">
          <v:textbox inset="0,0,0,0">
            <w:txbxContent>
              <w:p>
                <w:pPr>
                  <w:spacing w:line="867" w:lineRule="exact" w:before="0"/>
                  <w:ind w:left="20" w:right="0" w:firstLine="0"/>
                  <w:jc w:val="left"/>
                  <w:rPr>
                    <w:sz w:val="88"/>
                  </w:rPr>
                </w:pPr>
                <w:r>
                  <w:rPr>
                    <w:spacing w:val="-9"/>
                    <w:w w:val="90"/>
                    <w:sz w:val="88"/>
                  </w:rPr>
                  <w:t>Questions?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125pt;margin-top:13.757813pt;width:33.15pt;height:10.95pt;mso-position-horizontal-relative:page;mso-position-vertical-relative:page;z-index:-252857344" type="#_x0000_t202" filled="false" stroked="false">
          <v:textbox inset="0,0,0,0">
            <w:txbxContent>
              <w:p>
                <w:pPr>
                  <w:spacing w:before="14"/>
                  <w:ind w:left="20" w:right="0" w:firstLine="0"/>
                  <w:jc w:val="left"/>
                  <w:rPr>
                    <w:sz w:val="16"/>
                  </w:rPr>
                </w:pPr>
                <w:r>
                  <w:rPr>
                    <w:sz w:val="16"/>
                  </w:rPr>
                  <w:t>8/1/2018</w:t>
                </w:r>
              </w:p>
            </w:txbxContent>
          </v:textbox>
          <w10:wrap type="none"/>
        </v:shape>
      </w:pict>
    </w:r>
    <w:r>
      <w:rPr/>
      <w:pict>
        <v:shape style="position:absolute;margin-left:294.546875pt;margin-top:13.757813pt;width:84.3pt;height:10.95pt;mso-position-horizontal-relative:page;mso-position-vertical-relative:page;z-index:-252856320" type="#_x0000_t202" filled="false" stroked="false">
          <v:textbox inset="0,0,0,0">
            <w:txbxContent>
              <w:p>
                <w:pPr>
                  <w:spacing w:before="14"/>
                  <w:ind w:left="20" w:right="0" w:firstLine="0"/>
                  <w:jc w:val="left"/>
                  <w:rPr>
                    <w:sz w:val="16"/>
                  </w:rPr>
                </w:pPr>
                <w:r>
                  <w:rPr>
                    <w:sz w:val="16"/>
                  </w:rPr>
                  <w:t>Submission Completed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5.267601pt;width:413.15pt;height:46.05pt;mso-position-horizontal-relative:page;mso-position-vertical-relative:page;z-index:-252871680" type="#_x0000_t202" filled="false" stroked="false">
          <v:textbox inset="0,0,0,0">
            <w:txbxContent>
              <w:p>
                <w:pPr>
                  <w:spacing w:line="867" w:lineRule="exact" w:before="0"/>
                  <w:ind w:left="20" w:right="0" w:firstLine="0"/>
                  <w:jc w:val="left"/>
                  <w:rPr>
                    <w:sz w:val="88"/>
                  </w:rPr>
                </w:pPr>
                <w:r>
                  <w:rPr>
                    <w:w w:val="90"/>
                    <w:sz w:val="88"/>
                  </w:rPr>
                  <w:t>Management change is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4.7276pt;width:313.1pt;height:46.05pt;mso-position-horizontal-relative:page;mso-position-vertical-relative:page;z-index:-252870656" type="#_x0000_t202" filled="false" stroked="false">
          <v:textbox inset="0,0,0,0">
            <w:txbxContent>
              <w:p>
                <w:pPr>
                  <w:spacing w:line="867" w:lineRule="exact" w:before="0"/>
                  <w:ind w:left="20" w:right="0" w:firstLine="0"/>
                  <w:jc w:val="left"/>
                  <w:rPr>
                    <w:sz w:val="88"/>
                  </w:rPr>
                </w:pPr>
                <w:r>
                  <w:rPr>
                    <w:w w:val="95"/>
                    <w:sz w:val="88"/>
                  </w:rPr>
                  <w:t>Need</w:t>
                </w:r>
                <w:r>
                  <w:rPr>
                    <w:spacing w:val="-148"/>
                    <w:w w:val="95"/>
                    <w:sz w:val="88"/>
                  </w:rPr>
                  <w:t> </w:t>
                </w:r>
                <w:r>
                  <w:rPr>
                    <w:spacing w:val="-8"/>
                    <w:w w:val="95"/>
                    <w:sz w:val="88"/>
                  </w:rPr>
                  <w:t>for</w:t>
                </w:r>
                <w:r>
                  <w:rPr>
                    <w:spacing w:val="-150"/>
                    <w:w w:val="95"/>
                    <w:sz w:val="88"/>
                  </w:rPr>
                  <w:t> </w:t>
                </w:r>
                <w:r>
                  <w:rPr>
                    <w:w w:val="95"/>
                    <w:sz w:val="88"/>
                  </w:rPr>
                  <w:t>baseline</w:t>
                </w:r>
              </w:p>
            </w:txbxContent>
          </v:textbox>
          <w10:wrap type="none"/>
        </v:shape>
      </w:pict>
    </w:r>
    <w:r>
      <w:rPr/>
      <w:pict>
        <v:shape style="position:absolute;margin-left:517.0271pt;margin-top:38.7374pt;width:194.35pt;height:34.050pt;mso-position-horizontal-relative:page;mso-position-vertical-relative:page;z-index:-252869632" type="#_x0000_t202" filled="false" stroked="false">
          <v:textbox inset="0,0,0,0">
            <w:txbxContent>
              <w:p>
                <w:pPr>
                  <w:spacing w:line="636" w:lineRule="exact" w:before="0"/>
                  <w:ind w:left="20" w:right="0" w:firstLine="0"/>
                  <w:jc w:val="left"/>
                  <w:rPr>
                    <w:sz w:val="64"/>
                  </w:rPr>
                </w:pPr>
                <w:r>
                  <w:rPr>
                    <w:w w:val="85"/>
                    <w:sz w:val="64"/>
                  </w:rPr>
                  <w:t>RaCA</w:t>
                </w:r>
                <w:r>
                  <w:rPr>
                    <w:spacing w:val="52"/>
                    <w:w w:val="85"/>
                    <w:sz w:val="64"/>
                  </w:rPr>
                  <w:t> </w:t>
                </w:r>
                <w:r>
                  <w:rPr>
                    <w:w w:val="85"/>
                    <w:sz w:val="64"/>
                  </w:rPr>
                  <w:t>sampling</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5.267601pt;width:394.1pt;height:46.05pt;mso-position-horizontal-relative:page;mso-position-vertical-relative:page;z-index:-252868608" type="#_x0000_t202" filled="false" stroked="false">
          <v:textbox inset="0,0,0,0">
            <w:txbxContent>
              <w:p>
                <w:pPr>
                  <w:spacing w:line="867" w:lineRule="exact" w:before="0"/>
                  <w:ind w:left="20" w:right="0" w:firstLine="0"/>
                  <w:jc w:val="left"/>
                  <w:rPr>
                    <w:sz w:val="88"/>
                  </w:rPr>
                </w:pPr>
                <w:r>
                  <w:rPr>
                    <w:w w:val="90"/>
                    <w:sz w:val="88"/>
                  </w:rPr>
                  <w:t>Goals</w:t>
                </w:r>
                <w:r>
                  <w:rPr>
                    <w:spacing w:val="-71"/>
                    <w:w w:val="90"/>
                    <w:sz w:val="88"/>
                  </w:rPr>
                  <w:t> </w:t>
                </w:r>
                <w:r>
                  <w:rPr>
                    <w:w w:val="90"/>
                    <w:sz w:val="88"/>
                  </w:rPr>
                  <w:t>of</w:t>
                </w:r>
                <w:r>
                  <w:rPr>
                    <w:spacing w:val="-72"/>
                    <w:w w:val="90"/>
                    <w:sz w:val="88"/>
                  </w:rPr>
                  <w:t> </w:t>
                </w:r>
                <w:r>
                  <w:rPr>
                    <w:w w:val="90"/>
                    <w:sz w:val="88"/>
                  </w:rPr>
                  <w:t>Rapid</w:t>
                </w:r>
                <w:r>
                  <w:rPr>
                    <w:spacing w:val="-72"/>
                    <w:w w:val="90"/>
                    <w:sz w:val="88"/>
                  </w:rPr>
                  <w:t> </w:t>
                </w:r>
                <w:r>
                  <w:rPr>
                    <w:w w:val="90"/>
                    <w:sz w:val="88"/>
                  </w:rPr>
                  <w:t>Carbon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5.267601pt;width:364.7pt;height:46.05pt;mso-position-horizontal-relative:page;mso-position-vertical-relative:page;z-index:-252867584" type="#_x0000_t202" filled="false" stroked="false">
          <v:textbox inset="0,0,0,0">
            <w:txbxContent>
              <w:p>
                <w:pPr>
                  <w:spacing w:line="867" w:lineRule="exact" w:before="0"/>
                  <w:ind w:left="20" w:right="0" w:firstLine="0"/>
                  <w:jc w:val="left"/>
                  <w:rPr>
                    <w:sz w:val="88"/>
                  </w:rPr>
                </w:pPr>
                <w:r>
                  <w:rPr>
                    <w:w w:val="90"/>
                    <w:sz w:val="88"/>
                  </w:rPr>
                  <w:t>Sampling design</w:t>
                </w:r>
                <w:r>
                  <w:rPr>
                    <w:spacing w:val="-145"/>
                    <w:w w:val="90"/>
                    <w:sz w:val="88"/>
                  </w:rPr>
                  <w:t> </w:t>
                </w:r>
                <w:r>
                  <w:rPr>
                    <w:w w:val="90"/>
                    <w:sz w:val="88"/>
                  </w:rPr>
                  <w:t>and</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59.027599pt;width:391.3pt;height:46.05pt;mso-position-horizontal-relative:page;mso-position-vertical-relative:page;z-index:-252866560" type="#_x0000_t202" filled="false" stroked="false">
          <v:textbox inset="0,0,0,0">
            <w:txbxContent>
              <w:p>
                <w:pPr>
                  <w:spacing w:line="867" w:lineRule="exact" w:before="0"/>
                  <w:ind w:left="20" w:right="0" w:firstLine="0"/>
                  <w:jc w:val="left"/>
                  <w:rPr>
                    <w:sz w:val="88"/>
                  </w:rPr>
                </w:pPr>
                <w:r>
                  <w:rPr>
                    <w:w w:val="85"/>
                    <w:sz w:val="88"/>
                  </w:rPr>
                  <w:t>RaCA Sampling</w:t>
                </w:r>
                <w:r>
                  <w:rPr>
                    <w:spacing w:val="94"/>
                    <w:w w:val="85"/>
                    <w:sz w:val="88"/>
                  </w:rPr>
                  <w:t> </w:t>
                </w:r>
                <w:r>
                  <w:rPr>
                    <w:spacing w:val="-3"/>
                    <w:w w:val="85"/>
                    <w:sz w:val="88"/>
                  </w:rPr>
                  <w:t>details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4.7276pt;width:655.7pt;height:51.45pt;mso-position-horizontal-relative:page;mso-position-vertical-relative:page;z-index:-252865536" type="#_x0000_t202" filled="false" stroked="false">
          <v:textbox inset="0,0,0,0">
            <w:txbxContent>
              <w:p>
                <w:pPr>
                  <w:spacing w:line="867" w:lineRule="exact" w:before="0"/>
                  <w:ind w:left="20" w:right="0" w:firstLine="0"/>
                  <w:jc w:val="left"/>
                  <w:rPr>
                    <w:sz w:val="88"/>
                  </w:rPr>
                </w:pPr>
                <w:r>
                  <w:rPr>
                    <w:w w:val="90"/>
                    <w:sz w:val="88"/>
                  </w:rPr>
                  <w:t>SOC</w:t>
                </w:r>
                <w:r>
                  <w:rPr>
                    <w:spacing w:val="-97"/>
                    <w:w w:val="90"/>
                    <w:sz w:val="88"/>
                  </w:rPr>
                  <w:t> </w:t>
                </w:r>
                <w:r>
                  <w:rPr>
                    <w:spacing w:val="-4"/>
                    <w:w w:val="90"/>
                    <w:sz w:val="88"/>
                  </w:rPr>
                  <w:t>Saturation</w:t>
                </w:r>
                <w:r>
                  <w:rPr>
                    <w:spacing w:val="-94"/>
                    <w:w w:val="90"/>
                    <w:sz w:val="88"/>
                  </w:rPr>
                  <w:t> </w:t>
                </w:r>
                <w:r>
                  <w:rPr>
                    <w:w w:val="90"/>
                    <w:sz w:val="88"/>
                  </w:rPr>
                  <w:t>–</w:t>
                </w:r>
                <w:r>
                  <w:rPr>
                    <w:spacing w:val="-95"/>
                    <w:w w:val="90"/>
                    <w:sz w:val="88"/>
                  </w:rPr>
                  <w:t> </w:t>
                </w:r>
                <w:r>
                  <w:rPr>
                    <w:w w:val="90"/>
                    <w:sz w:val="88"/>
                  </w:rPr>
                  <w:t>Δ</w:t>
                </w:r>
                <w:r>
                  <w:rPr>
                    <w:spacing w:val="-93"/>
                    <w:w w:val="90"/>
                    <w:sz w:val="88"/>
                  </w:rPr>
                  <w:t> </w:t>
                </w:r>
                <w:r>
                  <w:rPr>
                    <w:spacing w:val="-4"/>
                    <w:w w:val="90"/>
                    <w:sz w:val="88"/>
                  </w:rPr>
                  <w:t>Native</w:t>
                </w:r>
                <w:r>
                  <w:rPr>
                    <w:spacing w:val="-128"/>
                    <w:w w:val="90"/>
                    <w:sz w:val="88"/>
                  </w:rPr>
                  <w:t> </w:t>
                </w:r>
                <w:r>
                  <w:rPr>
                    <w:w w:val="90"/>
                    <w:sz w:val="88"/>
                    <w:vertAlign w:val="subscript"/>
                  </w:rPr>
                  <w:t>RaCA</w:t>
                </w:r>
                <w:r>
                  <w:rPr>
                    <w:spacing w:val="-128"/>
                    <w:w w:val="90"/>
                    <w:sz w:val="88"/>
                    <w:vertAlign w:val="baseline"/>
                  </w:rPr>
                  <w:t> </w:t>
                </w:r>
                <w:r>
                  <w:rPr>
                    <w:w w:val="90"/>
                    <w:sz w:val="88"/>
                    <w:vertAlign w:val="subscript"/>
                  </w:rPr>
                  <w:t>sampling</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59.027599pt;width:415.85pt;height:46.05pt;mso-position-horizontal-relative:page;mso-position-vertical-relative:page;z-index:-252864512" type="#_x0000_t202" filled="false" stroked="false">
          <v:textbox inset="0,0,0,0">
            <w:txbxContent>
              <w:p>
                <w:pPr>
                  <w:spacing w:line="867" w:lineRule="exact" w:before="0"/>
                  <w:ind w:left="20" w:right="0" w:firstLine="0"/>
                  <w:jc w:val="left"/>
                  <w:rPr>
                    <w:sz w:val="88"/>
                  </w:rPr>
                </w:pPr>
                <w:r>
                  <w:rPr>
                    <w:spacing w:val="-3"/>
                    <w:w w:val="90"/>
                    <w:sz w:val="88"/>
                  </w:rPr>
                  <w:t>Mineral</w:t>
                </w:r>
                <w:r>
                  <w:rPr>
                    <w:spacing w:val="-107"/>
                    <w:w w:val="90"/>
                    <w:sz w:val="88"/>
                  </w:rPr>
                  <w:t> </w:t>
                </w:r>
                <w:r>
                  <w:rPr>
                    <w:spacing w:val="-3"/>
                    <w:w w:val="90"/>
                    <w:sz w:val="88"/>
                  </w:rPr>
                  <w:t>associated</w:t>
                </w:r>
                <w:r>
                  <w:rPr>
                    <w:spacing w:val="-103"/>
                    <w:w w:val="90"/>
                    <w:sz w:val="88"/>
                  </w:rPr>
                  <w:t> </w:t>
                </w:r>
                <w:r>
                  <w:rPr>
                    <w:w w:val="90"/>
                    <w:sz w:val="88"/>
                  </w:rPr>
                  <w:t>SOC</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0001pt;margin-top:34.7276pt;width:266.45pt;height:46.05pt;mso-position-horizontal-relative:page;mso-position-vertical-relative:page;z-index:-252863488" type="#_x0000_t202" filled="false" stroked="false">
          <v:textbox inset="0,0,0,0">
            <w:txbxContent>
              <w:p>
                <w:pPr>
                  <w:spacing w:line="867" w:lineRule="exact" w:before="0"/>
                  <w:ind w:left="20" w:right="0" w:firstLine="0"/>
                  <w:jc w:val="left"/>
                  <w:rPr>
                    <w:sz w:val="88"/>
                  </w:rPr>
                </w:pPr>
                <w:r>
                  <w:rPr>
                    <w:w w:val="85"/>
                    <w:sz w:val="88"/>
                  </w:rPr>
                  <w:t>SOC</w:t>
                </w:r>
                <w:r>
                  <w:rPr>
                    <w:spacing w:val="71"/>
                    <w:w w:val="85"/>
                    <w:sz w:val="88"/>
                  </w:rPr>
                  <w:t> </w:t>
                </w:r>
                <w:r>
                  <w:rPr>
                    <w:spacing w:val="-4"/>
                    <w:w w:val="85"/>
                    <w:sz w:val="88"/>
                  </w:rPr>
                  <w:t>Saturation</w:t>
                </w:r>
              </w:p>
            </w:txbxContent>
          </v:textbox>
          <w10:wrap type="none"/>
        </v:shape>
      </w:pict>
    </w:r>
    <w:r>
      <w:rPr/>
      <w:pict>
        <v:shape style="position:absolute;margin-left:517.0271pt;margin-top:52.127499pt;width:194.35pt;height:34.050pt;mso-position-horizontal-relative:page;mso-position-vertical-relative:page;z-index:-252862464" type="#_x0000_t202" filled="false" stroked="false">
          <v:textbox inset="0,0,0,0">
            <w:txbxContent>
              <w:p>
                <w:pPr>
                  <w:spacing w:line="636" w:lineRule="exact" w:before="0"/>
                  <w:ind w:left="20" w:right="0" w:firstLine="0"/>
                  <w:jc w:val="left"/>
                  <w:rPr>
                    <w:sz w:val="64"/>
                  </w:rPr>
                </w:pPr>
                <w:r>
                  <w:rPr>
                    <w:w w:val="85"/>
                    <w:sz w:val="64"/>
                  </w:rPr>
                  <w:t>RaCA</w:t>
                </w:r>
                <w:r>
                  <w:rPr>
                    <w:spacing w:val="52"/>
                    <w:w w:val="85"/>
                    <w:sz w:val="64"/>
                  </w:rPr>
                  <w:t> </w:t>
                </w:r>
                <w:r>
                  <w:rPr>
                    <w:w w:val="85"/>
                    <w:sz w:val="64"/>
                  </w:rPr>
                  <w:t>sampling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494" w:hanging="360"/>
      </w:pPr>
      <w:rPr>
        <w:rFonts w:hint="default"/>
        <w:w w:val="99"/>
      </w:rPr>
    </w:lvl>
    <w:lvl w:ilvl="1">
      <w:start w:val="0"/>
      <w:numFmt w:val="bullet"/>
      <w:lvlText w:val="•"/>
      <w:lvlJc w:val="left"/>
      <w:pPr>
        <w:ind w:left="2214" w:hanging="360"/>
      </w:pPr>
      <w:rPr>
        <w:rFonts w:hint="default" w:ascii="Arial" w:hAnsi="Arial" w:eastAsia="Arial" w:cs="Arial"/>
        <w:w w:val="100"/>
        <w:sz w:val="48"/>
        <w:szCs w:val="48"/>
      </w:rPr>
    </w:lvl>
    <w:lvl w:ilvl="2">
      <w:start w:val="0"/>
      <w:numFmt w:val="bullet"/>
      <w:lvlText w:val="•"/>
      <w:lvlJc w:val="left"/>
      <w:pPr>
        <w:ind w:left="3573" w:hanging="360"/>
      </w:pPr>
      <w:rPr>
        <w:rFonts w:hint="default"/>
      </w:rPr>
    </w:lvl>
    <w:lvl w:ilvl="3">
      <w:start w:val="0"/>
      <w:numFmt w:val="bullet"/>
      <w:lvlText w:val="•"/>
      <w:lvlJc w:val="left"/>
      <w:pPr>
        <w:ind w:left="4926" w:hanging="360"/>
      </w:pPr>
      <w:rPr>
        <w:rFonts w:hint="default"/>
      </w:rPr>
    </w:lvl>
    <w:lvl w:ilvl="4">
      <w:start w:val="0"/>
      <w:numFmt w:val="bullet"/>
      <w:lvlText w:val="•"/>
      <w:lvlJc w:val="left"/>
      <w:pPr>
        <w:ind w:left="6280" w:hanging="360"/>
      </w:pPr>
      <w:rPr>
        <w:rFonts w:hint="default"/>
      </w:rPr>
    </w:lvl>
    <w:lvl w:ilvl="5">
      <w:start w:val="0"/>
      <w:numFmt w:val="bullet"/>
      <w:lvlText w:val="•"/>
      <w:lvlJc w:val="left"/>
      <w:pPr>
        <w:ind w:left="7633" w:hanging="360"/>
      </w:pPr>
      <w:rPr>
        <w:rFonts w:hint="default"/>
      </w:rPr>
    </w:lvl>
    <w:lvl w:ilvl="6">
      <w:start w:val="0"/>
      <w:numFmt w:val="bullet"/>
      <w:lvlText w:val="•"/>
      <w:lvlJc w:val="left"/>
      <w:pPr>
        <w:ind w:left="8986" w:hanging="360"/>
      </w:pPr>
      <w:rPr>
        <w:rFonts w:hint="default"/>
      </w:rPr>
    </w:lvl>
    <w:lvl w:ilvl="7">
      <w:start w:val="0"/>
      <w:numFmt w:val="bullet"/>
      <w:lvlText w:val="•"/>
      <w:lvlJc w:val="left"/>
      <w:pPr>
        <w:ind w:left="10340" w:hanging="360"/>
      </w:pPr>
      <w:rPr>
        <w:rFonts w:hint="default"/>
      </w:rPr>
    </w:lvl>
    <w:lvl w:ilvl="8">
      <w:start w:val="0"/>
      <w:numFmt w:val="bullet"/>
      <w:lvlText w:val="•"/>
      <w:lvlJc w:val="left"/>
      <w:pPr>
        <w:ind w:left="11693"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spacing w:line="867" w:lineRule="exact"/>
      <w:ind w:left="20"/>
      <w:outlineLvl w:val="1"/>
    </w:pPr>
    <w:rPr>
      <w:rFonts w:ascii="Arial" w:hAnsi="Arial" w:eastAsia="Arial" w:cs="Arial"/>
      <w:sz w:val="88"/>
      <w:szCs w:val="88"/>
    </w:rPr>
  </w:style>
  <w:style w:styleId="Heading2" w:type="paragraph">
    <w:name w:val="Heading 2"/>
    <w:basedOn w:val="Normal"/>
    <w:uiPriority w:val="1"/>
    <w:qFormat/>
    <w:pPr>
      <w:spacing w:before="18"/>
      <w:ind w:left="819"/>
      <w:outlineLvl w:val="2"/>
    </w:pPr>
    <w:rPr>
      <w:rFonts w:ascii="Arial" w:hAnsi="Arial" w:eastAsia="Arial" w:cs="Arial"/>
      <w:sz w:val="86"/>
      <w:szCs w:val="86"/>
    </w:rPr>
  </w:style>
  <w:style w:styleId="Heading3" w:type="paragraph">
    <w:name w:val="Heading 3"/>
    <w:basedOn w:val="Normal"/>
    <w:uiPriority w:val="1"/>
    <w:qFormat/>
    <w:pPr>
      <w:ind w:left="20"/>
      <w:outlineLvl w:val="3"/>
    </w:pPr>
    <w:rPr>
      <w:rFonts w:ascii="Arial" w:hAnsi="Arial" w:eastAsia="Arial" w:cs="Arial"/>
      <w:sz w:val="48"/>
      <w:szCs w:val="48"/>
    </w:rPr>
  </w:style>
  <w:style w:styleId="Heading4" w:type="paragraph">
    <w:name w:val="Heading 4"/>
    <w:basedOn w:val="Normal"/>
    <w:uiPriority w:val="1"/>
    <w:qFormat/>
    <w:pPr>
      <w:ind w:left="355"/>
      <w:outlineLvl w:val="4"/>
    </w:pPr>
    <w:rPr>
      <w:rFonts w:ascii="Arial" w:hAnsi="Arial" w:eastAsia="Arial" w:cs="Arial"/>
      <w:b/>
      <w:bCs/>
      <w:sz w:val="19"/>
      <w:szCs w:val="19"/>
    </w:rPr>
  </w:style>
  <w:style w:styleId="ListParagraph" w:type="paragraph">
    <w:name w:val="List Paragraph"/>
    <w:basedOn w:val="Normal"/>
    <w:uiPriority w:val="1"/>
    <w:qFormat/>
    <w:pPr>
      <w:spacing w:before="68"/>
      <w:ind w:left="1494" w:hanging="360"/>
    </w:pPr>
    <w:rPr>
      <w:rFonts w:ascii="Arial" w:hAnsi="Arial" w:eastAsia="Arial" w:cs="Arial"/>
    </w:rPr>
  </w:style>
  <w:style w:styleId="TableParagraph" w:type="paragraph">
    <w:name w:val="Table Paragraph"/>
    <w:basedOn w:val="Normal"/>
    <w:uiPriority w:val="1"/>
    <w:qFormat/>
    <w:pPr>
      <w:spacing w:before="3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image" Target="media/image6.jpe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7.jpeg"/><Relationship Id="rId16" Type="http://schemas.openxmlformats.org/officeDocument/2006/relationships/header" Target="header5.xml"/><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header" Target="header6.xml"/><Relationship Id="rId20" Type="http://schemas.openxmlformats.org/officeDocument/2006/relationships/image" Target="media/image10.jpeg"/><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image" Target="media/image11.png"/><Relationship Id="rId24" Type="http://schemas.openxmlformats.org/officeDocument/2006/relationships/header" Target="header9.xml"/><Relationship Id="rId25" Type="http://schemas.openxmlformats.org/officeDocument/2006/relationships/image" Target="media/image12.png"/><Relationship Id="rId26" Type="http://schemas.openxmlformats.org/officeDocument/2006/relationships/header" Target="header10.xml"/><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png"/><Relationship Id="rId31" Type="http://schemas.openxmlformats.org/officeDocument/2006/relationships/header" Target="header11.xml"/><Relationship Id="rId32" Type="http://schemas.openxmlformats.org/officeDocument/2006/relationships/image" Target="media/image17.jpeg"/><Relationship Id="rId33" Type="http://schemas.openxmlformats.org/officeDocument/2006/relationships/header" Target="header12.xml"/><Relationship Id="rId34" Type="http://schemas.openxmlformats.org/officeDocument/2006/relationships/image" Target="media/image18.jpeg"/><Relationship Id="rId35" Type="http://schemas.openxmlformats.org/officeDocument/2006/relationships/image" Target="media/image19.png"/><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header" Target="header15.xml"/><Relationship Id="rId39" Type="http://schemas.openxmlformats.org/officeDocument/2006/relationships/header" Target="header16.xml"/><Relationship Id="rId40" Type="http://schemas.openxmlformats.org/officeDocument/2006/relationships/header" Target="header17.xml"/><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hyperlink" Target="mailto:LOECKE.TERRY@ku.edu" TargetMode="External"/><Relationship Id="rId44" Type="http://schemas.openxmlformats.org/officeDocument/2006/relationships/header" Target="header18.xml"/><Relationship Id="rId45" Type="http://schemas.openxmlformats.org/officeDocument/2006/relationships/hyperlink" Target="mailto:agu@confex.com" TargetMode="External"/><Relationship Id="rId46" Type="http://schemas.openxmlformats.org/officeDocument/2006/relationships/hyperlink" Target="https://www.essoar.org/about" TargetMode="External"/><Relationship Id="rId47" Type="http://schemas.openxmlformats.org/officeDocument/2006/relationships/hyperlink" Target="https://www.essoar.org/submissionguide" TargetMode="External"/><Relationship Id="rId48" Type="http://schemas.openxmlformats.org/officeDocument/2006/relationships/hyperlink" Target="https://www.essoar.org/faq" TargetMode="External"/><Relationship Id="rId49" Type="http://schemas.openxmlformats.org/officeDocument/2006/relationships/hyperlink" Target="mailto:loeckete@ku.edu" TargetMode="External"/><Relationship Id="rId50" Type="http://schemas.openxmlformats.org/officeDocument/2006/relationships/hyperlink" Target="mailto:skye.wills@lin.usda.gov" TargetMode="External"/><Relationship Id="rId51" Type="http://schemas.openxmlformats.org/officeDocument/2006/relationships/hyperlink" Target="https://agu.confex.com/agu/fm18/gateway.cgi" TargetMode="External"/><Relationship Id="rId52" Type="http://schemas.openxmlformats.org/officeDocument/2006/relationships/hyperlink" Target="https://agu.confex.com/agu/fm18/prelim.cgi/Home/0" TargetMode="External"/><Relationship Id="rId53" Type="http://schemas.openxmlformats.org/officeDocument/2006/relationships/hyperlink" Target="https://agu.confex.com/agu/feedback.epl?jsclose=1" TargetMode="External"/><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Loecke</dc:creator>
  <dcterms:created xsi:type="dcterms:W3CDTF">2021-05-27T15:28:46Z</dcterms:created>
  <dcterms:modified xsi:type="dcterms:W3CDTF">2021-05-27T15:28:46Z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2021-05-25T00:00:00Z</vt:filetime>
  </property>
  <property fmtid="{D5CDD505-2E9C-101B-9397-08002B2CF9AE}" pid="3" name="Creator">
    <vt:lpwstr>Adobe Acrobat Pro DC (32-bit) 21.1.20155</vt:lpwstr>
  </property>
  <property fmtid="{D5CDD505-2E9C-101B-9397-08002B2CF9AE}" pid="4" name="LastSaved">
    <vt:filetime>2021-05-27T00:00:00Z</vt:filetime>
  </property>
</Properties>
</file>